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CFA0F" w14:textId="68BE2F8D" w:rsidR="00FA304C" w:rsidRPr="00F84CE1" w:rsidRDefault="00FA304C" w:rsidP="00FA304C">
      <w:pPr>
        <w:pStyle w:val="a9"/>
        <w:jc w:val="center"/>
        <w:rPr>
          <w:rFonts w:ascii="Times New Roman" w:hAnsi="Times New Roman" w:cs="Times New Roman"/>
          <w:b/>
          <w:sz w:val="24"/>
          <w:szCs w:val="24"/>
          <w:lang w:val="kk-KZ"/>
        </w:rPr>
      </w:pPr>
      <w:r w:rsidRPr="00F84CE1">
        <w:rPr>
          <w:rFonts w:ascii="Times New Roman" w:hAnsi="Times New Roman" w:cs="Times New Roman"/>
          <w:b/>
          <w:sz w:val="24"/>
          <w:szCs w:val="24"/>
          <w:lang w:val="kk-KZ"/>
        </w:rPr>
        <w:t>«</w:t>
      </w:r>
      <w:r>
        <w:rPr>
          <w:rFonts w:ascii="Times New Roman" w:hAnsi="Times New Roman" w:cs="Times New Roman"/>
          <w:b/>
          <w:sz w:val="24"/>
          <w:szCs w:val="24"/>
          <w:lang w:val="kk-KZ"/>
        </w:rPr>
        <w:t>Ким</w:t>
      </w:r>
      <w:r>
        <w:rPr>
          <w:rFonts w:ascii="Times New Roman" w:hAnsi="Times New Roman" w:cs="Times New Roman"/>
          <w:b/>
          <w:sz w:val="24"/>
          <w:szCs w:val="24"/>
          <w:lang w:val="uz-Cyrl-UZ"/>
        </w:rPr>
        <w:t>ё</w:t>
      </w:r>
      <w:r w:rsidRPr="00F84CE1">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фанидан </w:t>
      </w:r>
      <w:r w:rsidRPr="00F84CE1">
        <w:rPr>
          <w:rFonts w:ascii="Times New Roman" w:hAnsi="Times New Roman" w:cs="Times New Roman"/>
          <w:b/>
          <w:sz w:val="24"/>
          <w:szCs w:val="24"/>
          <w:lang w:val="kk-KZ"/>
        </w:rPr>
        <w:t>2-</w:t>
      </w:r>
      <w:r>
        <w:rPr>
          <w:rFonts w:ascii="Times New Roman" w:hAnsi="Times New Roman" w:cs="Times New Roman"/>
          <w:b/>
          <w:sz w:val="24"/>
          <w:szCs w:val="24"/>
          <w:lang w:val="kk-KZ"/>
        </w:rPr>
        <w:t>чорак бўйича жамловчи бахолаш топшириқлари. І -вариант</w:t>
      </w:r>
    </w:p>
    <w:p w14:paraId="74160AA8" w14:textId="77777777" w:rsidR="005E343C" w:rsidRPr="00FA304C" w:rsidRDefault="005E343C" w:rsidP="005E343C">
      <w:pPr>
        <w:pStyle w:val="a9"/>
        <w:rPr>
          <w:rFonts w:ascii="Times New Roman" w:hAnsi="Times New Roman" w:cs="Times New Roman"/>
          <w:sz w:val="24"/>
          <w:szCs w:val="24"/>
          <w:lang w:val="kk-KZ"/>
        </w:rPr>
      </w:pPr>
    </w:p>
    <w:p w14:paraId="0CA3CF03" w14:textId="5554C79B" w:rsidR="005E343C" w:rsidRPr="00FA304C" w:rsidRDefault="000D7771" w:rsidP="005E343C">
      <w:pPr>
        <w:pStyle w:val="a9"/>
        <w:rPr>
          <w:rFonts w:ascii="Times New Roman" w:hAnsi="Times New Roman" w:cs="Times New Roman"/>
          <w:sz w:val="24"/>
          <w:szCs w:val="24"/>
          <w:lang w:val="kk-KZ"/>
        </w:rPr>
      </w:pPr>
      <w:r w:rsidRPr="00FA304C">
        <w:rPr>
          <w:rFonts w:ascii="Times New Roman" w:hAnsi="Times New Roman" w:cs="Times New Roman"/>
          <w:sz w:val="24"/>
          <w:szCs w:val="24"/>
          <w:lang w:val="kk-KZ"/>
        </w:rPr>
        <w:t>1</w:t>
      </w:r>
      <w:r>
        <w:rPr>
          <w:rFonts w:ascii="Times New Roman" w:hAnsi="Times New Roman" w:cs="Times New Roman"/>
          <w:sz w:val="24"/>
          <w:szCs w:val="24"/>
          <w:lang w:val="kk-KZ"/>
        </w:rPr>
        <w:t>.</w:t>
      </w:r>
      <w:r w:rsidR="00FA304C">
        <w:rPr>
          <w:rFonts w:ascii="Times New Roman" w:hAnsi="Times New Roman" w:cs="Times New Roman"/>
          <w:sz w:val="24"/>
          <w:szCs w:val="24"/>
          <w:lang w:val="kk-KZ"/>
        </w:rPr>
        <w:t xml:space="preserve"> Берилган оксидланиш – қайтарилиш реакцияларнинг тенгламаларини электрон баланс усули  орқали тенглаштиринг</w:t>
      </w:r>
      <w:r w:rsidR="005E343C" w:rsidRPr="00FA304C">
        <w:rPr>
          <w:rFonts w:ascii="Times New Roman" w:hAnsi="Times New Roman" w:cs="Times New Roman"/>
          <w:sz w:val="24"/>
          <w:szCs w:val="24"/>
          <w:lang w:val="kk-KZ"/>
        </w:rPr>
        <w:t>.</w:t>
      </w:r>
    </w:p>
    <w:p w14:paraId="034962DC" w14:textId="4328D12C" w:rsidR="005E343C" w:rsidRPr="00F521C2" w:rsidRDefault="005E343C" w:rsidP="005E343C">
      <w:pPr>
        <w:pStyle w:val="a9"/>
        <w:rPr>
          <w:rFonts w:ascii="Times New Roman" w:hAnsi="Times New Roman" w:cs="Times New Roman"/>
          <w:sz w:val="24"/>
          <w:szCs w:val="24"/>
          <w:lang w:val="en-US"/>
        </w:rPr>
      </w:pPr>
      <w:r w:rsidRPr="00F521C2">
        <w:rPr>
          <w:rFonts w:ascii="Times New Roman" w:hAnsi="Times New Roman" w:cs="Times New Roman"/>
          <w:position w:val="2"/>
          <w:sz w:val="24"/>
          <w:szCs w:val="24"/>
          <w:lang w:val="en-US"/>
        </w:rPr>
        <w:t>Cu + H</w:t>
      </w:r>
      <w:r w:rsidRPr="00F521C2">
        <w:rPr>
          <w:rFonts w:ascii="Times New Roman" w:hAnsi="Times New Roman" w:cs="Times New Roman"/>
          <w:position w:val="2"/>
          <w:sz w:val="24"/>
          <w:szCs w:val="24"/>
          <w:vertAlign w:val="subscript"/>
          <w:lang w:val="en-US"/>
        </w:rPr>
        <w:t>2</w:t>
      </w:r>
      <w:r w:rsidRPr="005E343C">
        <w:rPr>
          <w:rFonts w:ascii="Times New Roman" w:hAnsi="Times New Roman" w:cs="Times New Roman"/>
          <w:position w:val="2"/>
          <w:sz w:val="24"/>
          <w:szCs w:val="24"/>
          <w:lang w:val="en-US"/>
        </w:rPr>
        <w:t>S</w:t>
      </w:r>
      <w:r w:rsidRPr="00F521C2">
        <w:rPr>
          <w:rFonts w:ascii="Times New Roman" w:hAnsi="Times New Roman" w:cs="Times New Roman"/>
          <w:position w:val="2"/>
          <w:sz w:val="24"/>
          <w:szCs w:val="24"/>
          <w:lang w:val="en-US"/>
        </w:rPr>
        <w:t>O</w:t>
      </w:r>
      <w:r w:rsidRPr="005E343C">
        <w:rPr>
          <w:rFonts w:ascii="Times New Roman" w:hAnsi="Times New Roman" w:cs="Times New Roman"/>
          <w:sz w:val="24"/>
          <w:szCs w:val="24"/>
          <w:vertAlign w:val="subscript"/>
          <w:lang w:val="en-US"/>
        </w:rPr>
        <w:t>4</w:t>
      </w:r>
      <w:proofErr w:type="spellStart"/>
      <w:r w:rsidR="00FA304C" w:rsidRPr="00FA304C">
        <w:rPr>
          <w:rFonts w:ascii="Times New Roman" w:hAnsi="Times New Roman" w:cs="Times New Roman"/>
          <w:b/>
          <w:bCs/>
          <w:i/>
          <w:iCs/>
          <w:position w:val="2"/>
          <w:sz w:val="24"/>
          <w:szCs w:val="24"/>
          <w:vertAlign w:val="subscript"/>
        </w:rPr>
        <w:t>конц</w:t>
      </w:r>
      <w:proofErr w:type="spellEnd"/>
      <w:r w:rsidRPr="00F521C2">
        <w:rPr>
          <w:rFonts w:ascii="Times New Roman" w:hAnsi="Times New Roman" w:cs="Times New Roman"/>
          <w:position w:val="2"/>
          <w:sz w:val="24"/>
          <w:szCs w:val="24"/>
          <w:lang w:val="en-US"/>
        </w:rPr>
        <w:t>→ Cu</w:t>
      </w:r>
      <w:r w:rsidRPr="005E343C">
        <w:rPr>
          <w:rFonts w:ascii="Times New Roman" w:hAnsi="Times New Roman" w:cs="Times New Roman"/>
          <w:position w:val="2"/>
          <w:sz w:val="24"/>
          <w:szCs w:val="24"/>
          <w:lang w:val="en-US"/>
        </w:rPr>
        <w:t>SO</w:t>
      </w:r>
      <w:r w:rsidRPr="005E343C">
        <w:rPr>
          <w:rFonts w:ascii="Times New Roman" w:hAnsi="Times New Roman" w:cs="Times New Roman"/>
          <w:position w:val="2"/>
          <w:sz w:val="24"/>
          <w:szCs w:val="24"/>
          <w:vertAlign w:val="subscript"/>
          <w:lang w:val="en-US"/>
        </w:rPr>
        <w:t>4</w:t>
      </w:r>
      <w:r w:rsidRPr="00F521C2">
        <w:rPr>
          <w:rFonts w:ascii="Times New Roman" w:hAnsi="Times New Roman" w:cs="Times New Roman"/>
          <w:position w:val="2"/>
          <w:sz w:val="24"/>
          <w:szCs w:val="24"/>
          <w:lang w:val="en-US"/>
        </w:rPr>
        <w:t xml:space="preserve">+ </w:t>
      </w:r>
      <w:r w:rsidRPr="005E343C">
        <w:rPr>
          <w:rFonts w:ascii="Times New Roman" w:hAnsi="Times New Roman" w:cs="Times New Roman"/>
          <w:position w:val="2"/>
          <w:sz w:val="24"/>
          <w:szCs w:val="24"/>
          <w:lang w:val="en-US"/>
        </w:rPr>
        <w:t>S</w:t>
      </w:r>
      <w:r w:rsidRPr="00F521C2">
        <w:rPr>
          <w:rFonts w:ascii="Times New Roman" w:hAnsi="Times New Roman" w:cs="Times New Roman"/>
          <w:position w:val="2"/>
          <w:sz w:val="24"/>
          <w:szCs w:val="24"/>
          <w:lang w:val="en-US"/>
        </w:rPr>
        <w:t>O</w:t>
      </w:r>
      <w:r w:rsidRPr="005E343C">
        <w:rPr>
          <w:rFonts w:ascii="Times New Roman" w:hAnsi="Times New Roman" w:cs="Times New Roman"/>
          <w:position w:val="2"/>
          <w:sz w:val="24"/>
          <w:szCs w:val="24"/>
          <w:vertAlign w:val="subscript"/>
          <w:lang w:val="en-US"/>
        </w:rPr>
        <w:t>2</w:t>
      </w:r>
      <m:oMath>
        <m:r>
          <w:rPr>
            <w:rFonts w:ascii="Cambria Math" w:hAnsi="Times New Roman" w:cs="Times New Roman"/>
            <w:position w:val="2"/>
            <w:sz w:val="24"/>
            <w:szCs w:val="24"/>
            <w:lang w:val="en-US"/>
          </w:rPr>
          <m:t>↑</m:t>
        </m:r>
      </m:oMath>
      <w:r w:rsidRPr="00F521C2">
        <w:rPr>
          <w:rFonts w:ascii="Times New Roman" w:hAnsi="Times New Roman" w:cs="Times New Roman"/>
          <w:position w:val="2"/>
          <w:sz w:val="24"/>
          <w:szCs w:val="24"/>
          <w:lang w:val="en-US"/>
        </w:rPr>
        <w:t xml:space="preserve"> + H</w:t>
      </w:r>
      <w:r w:rsidRPr="00F521C2">
        <w:rPr>
          <w:rFonts w:ascii="Times New Roman" w:hAnsi="Times New Roman" w:cs="Times New Roman"/>
          <w:sz w:val="24"/>
          <w:szCs w:val="24"/>
          <w:vertAlign w:val="subscript"/>
          <w:lang w:val="en-US"/>
        </w:rPr>
        <w:t>2</w:t>
      </w:r>
      <w:r w:rsidRPr="00F521C2">
        <w:rPr>
          <w:rFonts w:ascii="Times New Roman" w:hAnsi="Times New Roman" w:cs="Times New Roman"/>
          <w:position w:val="2"/>
          <w:sz w:val="24"/>
          <w:szCs w:val="24"/>
          <w:lang w:val="en-US"/>
        </w:rPr>
        <w:t>O</w:t>
      </w:r>
    </w:p>
    <w:p w14:paraId="31625150" w14:textId="77777777" w:rsidR="005E343C" w:rsidRPr="00F521C2" w:rsidRDefault="005E343C" w:rsidP="005E343C">
      <w:pPr>
        <w:pStyle w:val="a9"/>
        <w:rPr>
          <w:rFonts w:ascii="Times New Roman" w:hAnsi="Times New Roman" w:cs="Times New Roman"/>
          <w:sz w:val="24"/>
          <w:szCs w:val="24"/>
          <w:lang w:val="en-US"/>
        </w:rPr>
      </w:pPr>
      <w:r w:rsidRPr="00F521C2">
        <w:rPr>
          <w:rFonts w:ascii="Times New Roman" w:hAnsi="Times New Roman" w:cs="Times New Roman"/>
          <w:sz w:val="24"/>
          <w:szCs w:val="24"/>
          <w:lang w:val="en-US"/>
        </w:rPr>
        <w:t>______________________________________________________________________________</w:t>
      </w:r>
      <w:proofErr w:type="gramStart"/>
      <w:r w:rsidRPr="00F521C2">
        <w:rPr>
          <w:rFonts w:ascii="Times New Roman" w:hAnsi="Times New Roman" w:cs="Times New Roman"/>
          <w:sz w:val="24"/>
          <w:szCs w:val="24"/>
          <w:lang w:val="en-US"/>
        </w:rPr>
        <w:t>_  [</w:t>
      </w:r>
      <w:proofErr w:type="gramEnd"/>
      <w:r w:rsidRPr="00F521C2">
        <w:rPr>
          <w:rFonts w:ascii="Times New Roman" w:hAnsi="Times New Roman" w:cs="Times New Roman"/>
          <w:sz w:val="24"/>
          <w:szCs w:val="24"/>
          <w:lang w:val="en-US"/>
        </w:rPr>
        <w:t>1]</w:t>
      </w:r>
    </w:p>
    <w:p w14:paraId="23D6372B" w14:textId="302161BB" w:rsidR="005E343C" w:rsidRPr="00FA304C" w:rsidRDefault="005E343C" w:rsidP="005E343C">
      <w:pPr>
        <w:pStyle w:val="a9"/>
        <w:rPr>
          <w:rFonts w:ascii="Times New Roman" w:hAnsi="Times New Roman" w:cs="Times New Roman"/>
          <w:sz w:val="24"/>
          <w:szCs w:val="24"/>
          <w:lang w:val="uz-Cyrl-UZ"/>
        </w:rPr>
      </w:pPr>
      <w:r w:rsidRPr="00F521C2">
        <w:rPr>
          <w:rFonts w:ascii="Times New Roman" w:hAnsi="Times New Roman" w:cs="Times New Roman"/>
          <w:sz w:val="24"/>
          <w:szCs w:val="24"/>
          <w:lang w:val="en-US"/>
        </w:rPr>
        <w:t xml:space="preserve"> </w:t>
      </w:r>
      <w:r w:rsidR="000D7771">
        <w:rPr>
          <w:rFonts w:ascii="Times New Roman" w:hAnsi="Times New Roman" w:cs="Times New Roman"/>
          <w:sz w:val="24"/>
          <w:szCs w:val="24"/>
          <w:lang w:val="kk-KZ"/>
        </w:rPr>
        <w:t xml:space="preserve">2. </w:t>
      </w:r>
      <w:r w:rsidRPr="00FA304C">
        <w:rPr>
          <w:rFonts w:ascii="Times New Roman" w:hAnsi="Times New Roman" w:cs="Times New Roman"/>
          <w:sz w:val="24"/>
          <w:szCs w:val="24"/>
        </w:rPr>
        <w:t>(</w:t>
      </w:r>
      <w:r w:rsidRPr="005E343C">
        <w:rPr>
          <w:rFonts w:ascii="Times New Roman" w:hAnsi="Times New Roman" w:cs="Times New Roman"/>
          <w:sz w:val="24"/>
          <w:szCs w:val="24"/>
        </w:rPr>
        <w:t>а</w:t>
      </w:r>
      <w:r w:rsidRPr="00FA304C">
        <w:rPr>
          <w:rFonts w:ascii="Times New Roman" w:hAnsi="Times New Roman" w:cs="Times New Roman"/>
          <w:sz w:val="24"/>
          <w:szCs w:val="24"/>
        </w:rPr>
        <w:t xml:space="preserve">) </w:t>
      </w:r>
      <w:r w:rsidR="00FA304C">
        <w:rPr>
          <w:rFonts w:ascii="Times New Roman" w:hAnsi="Times New Roman" w:cs="Times New Roman"/>
          <w:sz w:val="24"/>
          <w:szCs w:val="24"/>
          <w:lang w:val="uz-Cyrl-UZ"/>
        </w:rPr>
        <w:t>Кумуш нитратининг сувдаги эритмасининг электролизи жараёнида электродларда юрадиган процесларга таъриф беринг</w:t>
      </w:r>
      <w:r w:rsidRPr="00FA304C">
        <w:rPr>
          <w:rFonts w:ascii="Times New Roman" w:hAnsi="Times New Roman" w:cs="Times New Roman"/>
          <w:sz w:val="24"/>
          <w:szCs w:val="24"/>
          <w:lang w:val="uz-Cyrl-UZ"/>
        </w:rPr>
        <w:t xml:space="preserve">. </w:t>
      </w:r>
    </w:p>
    <w:p w14:paraId="6C0F3393" w14:textId="066969B7" w:rsidR="005E343C" w:rsidRPr="00FA304C" w:rsidRDefault="005E343C" w:rsidP="005E343C">
      <w:pPr>
        <w:pStyle w:val="a9"/>
        <w:rPr>
          <w:rFonts w:ascii="Times New Roman" w:hAnsi="Times New Roman" w:cs="Times New Roman"/>
          <w:sz w:val="24"/>
          <w:szCs w:val="24"/>
        </w:rPr>
      </w:pPr>
      <w:r w:rsidRPr="00FA304C">
        <w:rPr>
          <w:rFonts w:ascii="Times New Roman" w:hAnsi="Times New Roman" w:cs="Times New Roman"/>
          <w:sz w:val="24"/>
          <w:szCs w:val="24"/>
        </w:rPr>
        <w:t>(</w:t>
      </w:r>
      <w:r w:rsidRPr="005E343C">
        <w:rPr>
          <w:rFonts w:ascii="Times New Roman" w:hAnsi="Times New Roman" w:cs="Times New Roman"/>
          <w:sz w:val="24"/>
          <w:szCs w:val="24"/>
        </w:rPr>
        <w:t>і</w:t>
      </w:r>
      <w:r w:rsidRPr="00FA304C">
        <w:rPr>
          <w:rFonts w:ascii="Times New Roman" w:hAnsi="Times New Roman" w:cs="Times New Roman"/>
          <w:sz w:val="24"/>
          <w:szCs w:val="24"/>
        </w:rPr>
        <w:t xml:space="preserve">) </w:t>
      </w:r>
      <w:r w:rsidR="00FA304C">
        <w:rPr>
          <w:rFonts w:ascii="Times New Roman" w:hAnsi="Times New Roman" w:cs="Times New Roman"/>
          <w:sz w:val="24"/>
          <w:szCs w:val="24"/>
          <w:lang w:val="uz-Cyrl-UZ"/>
        </w:rPr>
        <w:t>Эритмада юрадиган диссоциацияланиш тенгламаси</w:t>
      </w:r>
      <w:r w:rsidRPr="00FA304C">
        <w:rPr>
          <w:rFonts w:ascii="Times New Roman" w:hAnsi="Times New Roman" w:cs="Times New Roman"/>
          <w:sz w:val="24"/>
          <w:szCs w:val="24"/>
        </w:rPr>
        <w:t>:</w:t>
      </w:r>
    </w:p>
    <w:p w14:paraId="1E3A8F22"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_______________________________________________________________________________</w:t>
      </w:r>
      <w:r w:rsidRPr="00F521C2">
        <w:rPr>
          <w:rFonts w:ascii="Times New Roman" w:hAnsi="Times New Roman" w:cs="Times New Roman"/>
          <w:sz w:val="24"/>
          <w:szCs w:val="24"/>
        </w:rPr>
        <w:t xml:space="preserve">   </w:t>
      </w:r>
      <w:r w:rsidRPr="005E343C">
        <w:rPr>
          <w:rFonts w:ascii="Times New Roman" w:hAnsi="Times New Roman" w:cs="Times New Roman"/>
          <w:sz w:val="24"/>
          <w:szCs w:val="24"/>
        </w:rPr>
        <w:t>[1]</w:t>
      </w:r>
    </w:p>
    <w:p w14:paraId="4791C13A" w14:textId="34AF5217" w:rsidR="005E343C" w:rsidRPr="005E343C" w:rsidRDefault="00FA304C" w:rsidP="005E343C">
      <w:pPr>
        <w:pStyle w:val="a9"/>
        <w:rPr>
          <w:rFonts w:ascii="Times New Roman" w:hAnsi="Times New Roman" w:cs="Times New Roman"/>
          <w:sz w:val="24"/>
          <w:szCs w:val="24"/>
        </w:rPr>
      </w:pPr>
      <w:r>
        <w:rPr>
          <w:rFonts w:ascii="Times New Roman" w:hAnsi="Times New Roman" w:cs="Times New Roman"/>
          <w:sz w:val="24"/>
          <w:szCs w:val="24"/>
          <w:lang w:val="uz-Cyrl-UZ"/>
        </w:rPr>
        <w:t>Унинг электролиз жараёни жавомида бўладиган</w:t>
      </w:r>
      <w:r w:rsidR="005E343C" w:rsidRPr="005E343C">
        <w:rPr>
          <w:rFonts w:ascii="Times New Roman" w:hAnsi="Times New Roman" w:cs="Times New Roman"/>
          <w:sz w:val="24"/>
          <w:szCs w:val="24"/>
        </w:rPr>
        <w:t>:</w:t>
      </w:r>
    </w:p>
    <w:p w14:paraId="3DAE988D" w14:textId="15A6C783"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Катод</w:t>
      </w:r>
      <w:r w:rsidR="00FA304C">
        <w:rPr>
          <w:rFonts w:ascii="Times New Roman" w:hAnsi="Times New Roman" w:cs="Times New Roman"/>
          <w:sz w:val="24"/>
          <w:szCs w:val="24"/>
          <w:lang w:val="uz-Cyrl-UZ"/>
        </w:rPr>
        <w:t>д</w:t>
      </w:r>
      <w:r w:rsidRPr="005E343C">
        <w:rPr>
          <w:rFonts w:ascii="Times New Roman" w:hAnsi="Times New Roman" w:cs="Times New Roman"/>
          <w:sz w:val="24"/>
          <w:szCs w:val="24"/>
        </w:rPr>
        <w:t xml:space="preserve">а: </w:t>
      </w:r>
      <w:r w:rsidRPr="00F521C2">
        <w:rPr>
          <w:rFonts w:ascii="Times New Roman" w:hAnsi="Times New Roman" w:cs="Times New Roman"/>
          <w:sz w:val="24"/>
          <w:szCs w:val="24"/>
        </w:rPr>
        <w:t>_______________________________________________________________________</w:t>
      </w:r>
      <w:r w:rsidRPr="005E343C">
        <w:rPr>
          <w:rFonts w:ascii="Times New Roman" w:hAnsi="Times New Roman" w:cs="Times New Roman"/>
          <w:sz w:val="24"/>
          <w:szCs w:val="24"/>
        </w:rPr>
        <w:t xml:space="preserve">                                                                                                               </w:t>
      </w:r>
    </w:p>
    <w:p w14:paraId="6E1F21D3" w14:textId="5C15E460"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Катод</w:t>
      </w:r>
      <w:r w:rsidR="00FA304C">
        <w:rPr>
          <w:rFonts w:ascii="Times New Roman" w:hAnsi="Times New Roman" w:cs="Times New Roman"/>
          <w:sz w:val="24"/>
          <w:szCs w:val="24"/>
          <w:lang w:val="uz-Cyrl-UZ"/>
        </w:rPr>
        <w:t>д</w:t>
      </w:r>
      <w:r w:rsidRPr="005E343C">
        <w:rPr>
          <w:rFonts w:ascii="Times New Roman" w:hAnsi="Times New Roman" w:cs="Times New Roman"/>
          <w:sz w:val="24"/>
          <w:szCs w:val="24"/>
        </w:rPr>
        <w:t xml:space="preserve">а </w:t>
      </w:r>
      <w:r w:rsidR="00FA304C">
        <w:rPr>
          <w:rFonts w:ascii="Times New Roman" w:hAnsi="Times New Roman" w:cs="Times New Roman"/>
          <w:sz w:val="24"/>
          <w:szCs w:val="24"/>
          <w:lang w:val="uz-Cyrl-UZ"/>
        </w:rPr>
        <w:t>бўладиган жараён қандай номланади</w:t>
      </w:r>
      <w:r w:rsidRPr="005E343C">
        <w:rPr>
          <w:rFonts w:ascii="Times New Roman" w:hAnsi="Times New Roman" w:cs="Times New Roman"/>
          <w:sz w:val="24"/>
          <w:szCs w:val="24"/>
        </w:rPr>
        <w:t xml:space="preserve">? </w:t>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0D7771">
        <w:rPr>
          <w:rFonts w:ascii="Times New Roman" w:hAnsi="Times New Roman" w:cs="Times New Roman"/>
          <w:sz w:val="24"/>
          <w:szCs w:val="24"/>
        </w:rPr>
        <w:t xml:space="preserve">   </w:t>
      </w:r>
      <w:r w:rsidR="000D7771" w:rsidRPr="000D7771">
        <w:rPr>
          <w:rFonts w:ascii="Times New Roman" w:hAnsi="Times New Roman" w:cs="Times New Roman"/>
          <w:sz w:val="24"/>
          <w:szCs w:val="24"/>
        </w:rPr>
        <w:t xml:space="preserve">                                                                        </w:t>
      </w:r>
      <w:proofErr w:type="gramStart"/>
      <w:r w:rsidR="000D7771" w:rsidRPr="000D7771">
        <w:rPr>
          <w:rFonts w:ascii="Times New Roman" w:hAnsi="Times New Roman" w:cs="Times New Roman"/>
          <w:sz w:val="24"/>
          <w:szCs w:val="24"/>
        </w:rPr>
        <w:t xml:space="preserve">   </w:t>
      </w:r>
      <w:r w:rsidRPr="005E343C">
        <w:rPr>
          <w:rFonts w:ascii="Times New Roman" w:hAnsi="Times New Roman" w:cs="Times New Roman"/>
          <w:sz w:val="24"/>
          <w:szCs w:val="24"/>
        </w:rPr>
        <w:t>[</w:t>
      </w:r>
      <w:proofErr w:type="gramEnd"/>
      <w:r w:rsidRPr="005E343C">
        <w:rPr>
          <w:rFonts w:ascii="Times New Roman" w:hAnsi="Times New Roman" w:cs="Times New Roman"/>
          <w:sz w:val="24"/>
          <w:szCs w:val="24"/>
        </w:rPr>
        <w:t>1]</w:t>
      </w:r>
    </w:p>
    <w:p w14:paraId="3B619C3B" w14:textId="00B3EB02"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Анод</w:t>
      </w:r>
      <w:r w:rsidR="00FA304C">
        <w:rPr>
          <w:rFonts w:ascii="Times New Roman" w:hAnsi="Times New Roman" w:cs="Times New Roman"/>
          <w:sz w:val="24"/>
          <w:szCs w:val="24"/>
          <w:lang w:val="uz-Cyrl-UZ"/>
        </w:rPr>
        <w:t>д</w:t>
      </w:r>
      <w:r w:rsidRPr="005E343C">
        <w:rPr>
          <w:rFonts w:ascii="Times New Roman" w:hAnsi="Times New Roman" w:cs="Times New Roman"/>
          <w:sz w:val="24"/>
          <w:szCs w:val="24"/>
        </w:rPr>
        <w:t xml:space="preserve">а: </w:t>
      </w:r>
      <w:r w:rsidRPr="000D7771">
        <w:rPr>
          <w:rFonts w:ascii="Times New Roman" w:hAnsi="Times New Roman" w:cs="Times New Roman"/>
          <w:sz w:val="24"/>
          <w:szCs w:val="24"/>
        </w:rPr>
        <w:t>________________________________________________________________________</w:t>
      </w:r>
      <w:r w:rsidRPr="005E343C">
        <w:rPr>
          <w:rFonts w:ascii="Times New Roman" w:hAnsi="Times New Roman" w:cs="Times New Roman"/>
          <w:sz w:val="24"/>
          <w:szCs w:val="24"/>
        </w:rPr>
        <w:t xml:space="preserve">                                                                                                                                                   </w:t>
      </w:r>
    </w:p>
    <w:p w14:paraId="2AB35196" w14:textId="03F328CE"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Анод</w:t>
      </w:r>
      <w:r w:rsidR="00FA304C">
        <w:rPr>
          <w:rFonts w:ascii="Times New Roman" w:hAnsi="Times New Roman" w:cs="Times New Roman"/>
          <w:sz w:val="24"/>
          <w:szCs w:val="24"/>
          <w:lang w:val="uz-Cyrl-UZ"/>
        </w:rPr>
        <w:t>да бўладиган жараён қандай номланади</w:t>
      </w:r>
      <w:r w:rsidRPr="005E343C">
        <w:rPr>
          <w:rFonts w:ascii="Times New Roman" w:hAnsi="Times New Roman" w:cs="Times New Roman"/>
          <w:sz w:val="24"/>
          <w:szCs w:val="24"/>
        </w:rPr>
        <w:t>?</w:t>
      </w:r>
      <w:r w:rsidR="000D7771" w:rsidRPr="000D7771">
        <w:rPr>
          <w:rFonts w:ascii="Times New Roman" w:hAnsi="Times New Roman" w:cs="Times New Roman"/>
          <w:sz w:val="24"/>
          <w:szCs w:val="24"/>
        </w:rPr>
        <w:t xml:space="preserve">                                                                                 </w:t>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u w:val="single"/>
        </w:rPr>
        <w:softHyphen/>
      </w:r>
      <w:r w:rsidRPr="005E343C">
        <w:rPr>
          <w:rFonts w:ascii="Times New Roman" w:hAnsi="Times New Roman" w:cs="Times New Roman"/>
          <w:sz w:val="24"/>
          <w:szCs w:val="24"/>
        </w:rPr>
        <w:t>[1]</w:t>
      </w:r>
    </w:p>
    <w:p w14:paraId="3C4DAC47" w14:textId="77777777" w:rsidR="005E343C" w:rsidRPr="005E343C" w:rsidRDefault="005E343C" w:rsidP="005E343C">
      <w:pPr>
        <w:pStyle w:val="a9"/>
        <w:rPr>
          <w:rFonts w:ascii="Times New Roman" w:hAnsi="Times New Roman" w:cs="Times New Roman"/>
          <w:sz w:val="24"/>
          <w:szCs w:val="24"/>
        </w:rPr>
      </w:pPr>
    </w:p>
    <w:p w14:paraId="0AD6EFE5" w14:textId="7913833E" w:rsidR="000D7771" w:rsidRPr="00FA304C" w:rsidRDefault="005E343C" w:rsidP="005E343C">
      <w:pPr>
        <w:pStyle w:val="a9"/>
        <w:rPr>
          <w:rFonts w:ascii="Times New Roman" w:hAnsi="Times New Roman" w:cs="Times New Roman"/>
          <w:sz w:val="24"/>
          <w:szCs w:val="24"/>
          <w:lang w:val="uz-Cyrl-UZ"/>
        </w:rPr>
      </w:pPr>
      <w:r w:rsidRPr="005E343C">
        <w:rPr>
          <w:rFonts w:ascii="Times New Roman" w:hAnsi="Times New Roman" w:cs="Times New Roman"/>
          <w:sz w:val="24"/>
          <w:szCs w:val="24"/>
        </w:rPr>
        <w:t>(</w:t>
      </w:r>
      <w:proofErr w:type="spellStart"/>
      <w:r w:rsidRPr="005E343C">
        <w:rPr>
          <w:rFonts w:ascii="Times New Roman" w:hAnsi="Times New Roman" w:cs="Times New Roman"/>
          <w:sz w:val="24"/>
          <w:szCs w:val="24"/>
        </w:rPr>
        <w:t>іі</w:t>
      </w:r>
      <w:proofErr w:type="spellEnd"/>
      <w:r w:rsidRPr="005E343C">
        <w:rPr>
          <w:rFonts w:ascii="Times New Roman" w:hAnsi="Times New Roman" w:cs="Times New Roman"/>
          <w:sz w:val="24"/>
          <w:szCs w:val="24"/>
        </w:rPr>
        <w:t xml:space="preserve">) Электролиз </w:t>
      </w:r>
      <w:r w:rsidR="00FA304C" w:rsidRPr="005E343C">
        <w:rPr>
          <w:rFonts w:ascii="Times New Roman" w:hAnsi="Times New Roman" w:cs="Times New Roman"/>
          <w:sz w:val="24"/>
          <w:szCs w:val="24"/>
        </w:rPr>
        <w:t>процесс</w:t>
      </w:r>
      <w:r w:rsidR="00FA304C">
        <w:rPr>
          <w:rFonts w:ascii="Times New Roman" w:hAnsi="Times New Roman" w:cs="Times New Roman"/>
          <w:sz w:val="24"/>
          <w:szCs w:val="24"/>
          <w:lang w:val="uz-Cyrl-UZ"/>
        </w:rPr>
        <w:t>ининг умумий ионли тенгламасини ёзинг</w:t>
      </w:r>
      <w:r w:rsidRPr="00FA304C">
        <w:rPr>
          <w:rFonts w:ascii="Times New Roman" w:hAnsi="Times New Roman" w:cs="Times New Roman"/>
          <w:sz w:val="24"/>
          <w:szCs w:val="24"/>
          <w:lang w:val="uz-Cyrl-UZ"/>
        </w:rPr>
        <w:t>:</w:t>
      </w:r>
      <w:r w:rsidR="000D7771" w:rsidRPr="00FA304C">
        <w:rPr>
          <w:rFonts w:ascii="Times New Roman" w:hAnsi="Times New Roman" w:cs="Times New Roman"/>
          <w:sz w:val="24"/>
          <w:szCs w:val="24"/>
          <w:lang w:val="uz-Cyrl-UZ"/>
        </w:rPr>
        <w:t xml:space="preserve"> </w:t>
      </w:r>
    </w:p>
    <w:p w14:paraId="72BDDE55" w14:textId="77777777" w:rsidR="005E343C" w:rsidRPr="005E343C" w:rsidRDefault="000D7771" w:rsidP="005E343C">
      <w:pPr>
        <w:pStyle w:val="a9"/>
        <w:rPr>
          <w:rFonts w:ascii="Times New Roman" w:hAnsi="Times New Roman" w:cs="Times New Roman"/>
          <w:sz w:val="24"/>
          <w:szCs w:val="24"/>
        </w:rPr>
      </w:pPr>
      <w:r w:rsidRPr="00F521C2">
        <w:rPr>
          <w:rFonts w:ascii="Times New Roman" w:hAnsi="Times New Roman" w:cs="Times New Roman"/>
          <w:sz w:val="24"/>
          <w:szCs w:val="24"/>
        </w:rPr>
        <w:t>_______________________________________________________________________________</w:t>
      </w:r>
      <w:proofErr w:type="gramStart"/>
      <w:r w:rsidRPr="00F521C2">
        <w:rPr>
          <w:rFonts w:ascii="Times New Roman" w:hAnsi="Times New Roman" w:cs="Times New Roman"/>
          <w:sz w:val="24"/>
          <w:szCs w:val="24"/>
        </w:rPr>
        <w:t>_</w:t>
      </w:r>
      <w:r w:rsidR="005E343C" w:rsidRPr="005E343C">
        <w:rPr>
          <w:rFonts w:ascii="Times New Roman" w:hAnsi="Times New Roman" w:cs="Times New Roman"/>
          <w:sz w:val="24"/>
          <w:szCs w:val="24"/>
        </w:rPr>
        <w:t>[</w:t>
      </w:r>
      <w:proofErr w:type="gramEnd"/>
      <w:r w:rsidR="005E343C" w:rsidRPr="005E343C">
        <w:rPr>
          <w:rFonts w:ascii="Times New Roman" w:hAnsi="Times New Roman" w:cs="Times New Roman"/>
          <w:sz w:val="24"/>
          <w:szCs w:val="24"/>
        </w:rPr>
        <w:t>1]</w:t>
      </w:r>
    </w:p>
    <w:p w14:paraId="79076148" w14:textId="12784585"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w:t>
      </w:r>
      <w:proofErr w:type="spellStart"/>
      <w:r w:rsidRPr="005E343C">
        <w:rPr>
          <w:rFonts w:ascii="Times New Roman" w:hAnsi="Times New Roman" w:cs="Times New Roman"/>
          <w:sz w:val="24"/>
          <w:szCs w:val="24"/>
        </w:rPr>
        <w:t>ііі</w:t>
      </w:r>
      <w:proofErr w:type="spellEnd"/>
      <w:r w:rsidRPr="005E343C">
        <w:rPr>
          <w:rFonts w:ascii="Times New Roman" w:hAnsi="Times New Roman" w:cs="Times New Roman"/>
          <w:sz w:val="24"/>
          <w:szCs w:val="24"/>
        </w:rPr>
        <w:t xml:space="preserve">) Электролиз </w:t>
      </w:r>
      <w:r w:rsidR="00FA304C">
        <w:rPr>
          <w:rFonts w:ascii="Times New Roman" w:hAnsi="Times New Roman" w:cs="Times New Roman"/>
          <w:sz w:val="24"/>
          <w:szCs w:val="24"/>
          <w:lang w:val="uz-Cyrl-UZ"/>
        </w:rPr>
        <w:t>процессининг умумий молекулавий тенгламасини ёзинг</w:t>
      </w:r>
      <w:r w:rsidRPr="005E343C">
        <w:rPr>
          <w:rFonts w:ascii="Times New Roman" w:hAnsi="Times New Roman" w:cs="Times New Roman"/>
          <w:sz w:val="24"/>
          <w:szCs w:val="24"/>
        </w:rPr>
        <w:t>:</w:t>
      </w:r>
    </w:p>
    <w:p w14:paraId="2B2BF17B"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 xml:space="preserve"> </w:t>
      </w:r>
      <w:r w:rsidR="000D7771" w:rsidRPr="000D7771">
        <w:rPr>
          <w:rFonts w:ascii="Times New Roman" w:hAnsi="Times New Roman" w:cs="Times New Roman"/>
          <w:sz w:val="24"/>
          <w:szCs w:val="24"/>
        </w:rPr>
        <w:t>_______________________________________________________________________________</w:t>
      </w:r>
      <w:r w:rsidRPr="005E343C">
        <w:rPr>
          <w:rFonts w:ascii="Times New Roman" w:hAnsi="Times New Roman" w:cs="Times New Roman"/>
          <w:sz w:val="24"/>
          <w:szCs w:val="24"/>
        </w:rPr>
        <w:t xml:space="preserve"> [1]</w:t>
      </w:r>
    </w:p>
    <w:p w14:paraId="4FDBCBEE" w14:textId="569C5D51" w:rsidR="005E343C" w:rsidRPr="005E343C" w:rsidRDefault="000D7771" w:rsidP="005E343C">
      <w:pPr>
        <w:pStyle w:val="a9"/>
        <w:rPr>
          <w:rFonts w:ascii="Times New Roman" w:hAnsi="Times New Roman" w:cs="Times New Roman"/>
          <w:sz w:val="24"/>
          <w:szCs w:val="24"/>
        </w:rPr>
      </w:pPr>
      <w:r>
        <w:rPr>
          <w:rFonts w:ascii="Times New Roman" w:hAnsi="Times New Roman" w:cs="Times New Roman"/>
          <w:sz w:val="24"/>
          <w:szCs w:val="24"/>
          <w:lang w:val="kk-KZ"/>
        </w:rPr>
        <w:t xml:space="preserve">3. </w:t>
      </w:r>
      <w:r w:rsidR="00FA304C">
        <w:rPr>
          <w:rFonts w:ascii="Times New Roman" w:hAnsi="Times New Roman" w:cs="Times New Roman"/>
          <w:sz w:val="24"/>
          <w:szCs w:val="24"/>
          <w:lang w:val="kk-KZ"/>
        </w:rPr>
        <w:t xml:space="preserve">Кумуш нитратининг эритмаси электролизи жараёнида  анодда </w:t>
      </w:r>
      <w:r w:rsidR="005E343C" w:rsidRPr="005E343C">
        <w:rPr>
          <w:rFonts w:ascii="Times New Roman" w:hAnsi="Times New Roman" w:cs="Times New Roman"/>
          <w:sz w:val="24"/>
          <w:szCs w:val="24"/>
        </w:rPr>
        <w:t xml:space="preserve">2,24 л </w:t>
      </w:r>
      <w:r w:rsidR="00FA304C">
        <w:rPr>
          <w:rFonts w:ascii="Times New Roman" w:hAnsi="Times New Roman" w:cs="Times New Roman"/>
          <w:sz w:val="24"/>
          <w:szCs w:val="24"/>
          <w:lang w:val="uz-Cyrl-UZ"/>
        </w:rPr>
        <w:t xml:space="preserve">кислородгази бўлинган бўлса, ўша вақтда катодда қанча </w:t>
      </w:r>
      <w:r w:rsidR="005E343C" w:rsidRPr="005E343C">
        <w:rPr>
          <w:rFonts w:ascii="Times New Roman" w:hAnsi="Times New Roman" w:cs="Times New Roman"/>
          <w:sz w:val="24"/>
          <w:szCs w:val="24"/>
        </w:rPr>
        <w:t xml:space="preserve"> (г) </w:t>
      </w:r>
      <w:r w:rsidR="00FA304C">
        <w:rPr>
          <w:rFonts w:ascii="Times New Roman" w:hAnsi="Times New Roman" w:cs="Times New Roman"/>
          <w:sz w:val="24"/>
          <w:szCs w:val="24"/>
          <w:lang w:val="uz-Cyrl-UZ"/>
        </w:rPr>
        <w:t>кумуш бўлинганлигини топинг</w:t>
      </w:r>
      <w:r w:rsidR="005E343C" w:rsidRPr="005E343C">
        <w:rPr>
          <w:rFonts w:ascii="Times New Roman" w:hAnsi="Times New Roman" w:cs="Times New Roman"/>
          <w:sz w:val="24"/>
          <w:szCs w:val="24"/>
        </w:rPr>
        <w:t>.</w:t>
      </w:r>
    </w:p>
    <w:p w14:paraId="3E2B57E8" w14:textId="77777777" w:rsidR="005E343C" w:rsidRPr="005E343C" w:rsidRDefault="000D7771" w:rsidP="005E343C">
      <w:pPr>
        <w:pStyle w:val="a9"/>
        <w:rPr>
          <w:rFonts w:ascii="Times New Roman" w:hAnsi="Times New Roman" w:cs="Times New Roman"/>
          <w:sz w:val="24"/>
          <w:szCs w:val="24"/>
        </w:rPr>
      </w:pPr>
      <w:r w:rsidRPr="000D7771">
        <w:rPr>
          <w:rFonts w:ascii="Times New Roman" w:hAnsi="Times New Roman" w:cs="Times New Roman"/>
          <w:sz w:val="24"/>
          <w:szCs w:val="24"/>
        </w:rPr>
        <w:t>____________________________________________________________________________________________________________________________</w:t>
      </w:r>
      <w:r w:rsidRPr="00F521C2">
        <w:rPr>
          <w:rFonts w:ascii="Times New Roman" w:hAnsi="Times New Roman" w:cs="Times New Roman"/>
          <w:sz w:val="24"/>
          <w:szCs w:val="24"/>
        </w:rPr>
        <w:t xml:space="preserve">_______________________________________________________________________________________________________________________________  </w:t>
      </w:r>
      <w:r w:rsidR="005E343C" w:rsidRPr="005E343C">
        <w:rPr>
          <w:rFonts w:ascii="Times New Roman" w:hAnsi="Times New Roman" w:cs="Times New Roman"/>
          <w:sz w:val="24"/>
          <w:szCs w:val="24"/>
        </w:rPr>
        <w:t>[3]</w:t>
      </w:r>
    </w:p>
    <w:p w14:paraId="1FD82F15" w14:textId="77777777" w:rsidR="005E343C" w:rsidRPr="00F521C2" w:rsidRDefault="005E343C" w:rsidP="005E343C">
      <w:pPr>
        <w:pStyle w:val="a9"/>
        <w:rPr>
          <w:rFonts w:ascii="Times New Roman" w:hAnsi="Times New Roman" w:cs="Times New Roman"/>
          <w:sz w:val="24"/>
          <w:szCs w:val="24"/>
        </w:rPr>
      </w:pPr>
    </w:p>
    <w:p w14:paraId="3D670694" w14:textId="77777777" w:rsidR="00B959D2" w:rsidRDefault="000D7771" w:rsidP="005E343C">
      <w:pPr>
        <w:pStyle w:val="a9"/>
        <w:rPr>
          <w:rFonts w:ascii="Times New Roman" w:hAnsi="Times New Roman" w:cs="Times New Roman"/>
          <w:sz w:val="24"/>
          <w:szCs w:val="24"/>
          <w:lang w:val="uz-Cyrl-UZ"/>
        </w:rPr>
      </w:pPr>
      <w:r>
        <w:rPr>
          <w:rFonts w:ascii="Times New Roman" w:hAnsi="Times New Roman" w:cs="Times New Roman"/>
          <w:sz w:val="24"/>
          <w:szCs w:val="24"/>
          <w:lang w:val="kk-KZ"/>
        </w:rPr>
        <w:t>4.</w:t>
      </w:r>
      <w:r w:rsidR="005E343C" w:rsidRPr="00F521C2">
        <w:rPr>
          <w:rFonts w:ascii="Times New Roman" w:hAnsi="Times New Roman" w:cs="Times New Roman"/>
          <w:sz w:val="24"/>
          <w:szCs w:val="24"/>
        </w:rPr>
        <w:t>(</w:t>
      </w:r>
      <w:r w:rsidR="005E343C" w:rsidRPr="005E343C">
        <w:rPr>
          <w:rFonts w:ascii="Times New Roman" w:hAnsi="Times New Roman" w:cs="Times New Roman"/>
          <w:sz w:val="24"/>
          <w:szCs w:val="24"/>
        </w:rPr>
        <w:t>а</w:t>
      </w:r>
      <w:r w:rsidR="005E343C" w:rsidRPr="00F521C2">
        <w:rPr>
          <w:rFonts w:ascii="Times New Roman" w:hAnsi="Times New Roman" w:cs="Times New Roman"/>
          <w:sz w:val="24"/>
          <w:szCs w:val="24"/>
        </w:rPr>
        <w:t xml:space="preserve">) </w:t>
      </w:r>
      <w:r w:rsidR="00B959D2">
        <w:rPr>
          <w:rFonts w:ascii="Times New Roman" w:hAnsi="Times New Roman" w:cs="Times New Roman"/>
          <w:sz w:val="24"/>
          <w:szCs w:val="24"/>
          <w:lang w:val="uz-Cyrl-UZ"/>
        </w:rPr>
        <w:t>Қуйидаги берилган тузларнинг ичида гидролизга учрайдиган тузни аниқланг.</w:t>
      </w:r>
    </w:p>
    <w:p w14:paraId="790ADBDD" w14:textId="02F3CF2C" w:rsidR="005E343C" w:rsidRPr="00B959D2" w:rsidRDefault="005E343C" w:rsidP="005E343C">
      <w:pPr>
        <w:pStyle w:val="a9"/>
        <w:rPr>
          <w:rFonts w:ascii="Times New Roman" w:hAnsi="Times New Roman" w:cs="Times New Roman"/>
          <w:i/>
          <w:sz w:val="24"/>
          <w:szCs w:val="24"/>
          <w:lang w:val="uz-Cyrl-UZ"/>
        </w:rPr>
      </w:pPr>
      <w:r w:rsidRPr="005E343C">
        <w:rPr>
          <w:rFonts w:ascii="Times New Roman" w:hAnsi="Times New Roman" w:cs="Times New Roman"/>
          <w:i/>
          <w:sz w:val="24"/>
          <w:szCs w:val="24"/>
        </w:rPr>
        <w:t>натрий нитрат</w:t>
      </w:r>
      <w:r w:rsidR="00B959D2">
        <w:rPr>
          <w:rFonts w:ascii="Times New Roman" w:hAnsi="Times New Roman" w:cs="Times New Roman"/>
          <w:i/>
          <w:sz w:val="24"/>
          <w:szCs w:val="24"/>
          <w:lang w:val="uz-Cyrl-UZ"/>
        </w:rPr>
        <w:t>и</w:t>
      </w:r>
      <w:r w:rsidRPr="005E343C">
        <w:rPr>
          <w:rFonts w:ascii="Times New Roman" w:hAnsi="Times New Roman" w:cs="Times New Roman"/>
          <w:i/>
          <w:sz w:val="24"/>
          <w:szCs w:val="24"/>
        </w:rPr>
        <w:t>, литий бромид</w:t>
      </w:r>
      <w:r w:rsidR="00B959D2">
        <w:rPr>
          <w:rFonts w:ascii="Times New Roman" w:hAnsi="Times New Roman" w:cs="Times New Roman"/>
          <w:i/>
          <w:sz w:val="24"/>
          <w:szCs w:val="24"/>
          <w:lang w:val="uz-Cyrl-UZ"/>
        </w:rPr>
        <w:t>и</w:t>
      </w:r>
      <w:r w:rsidRPr="005E343C">
        <w:rPr>
          <w:rFonts w:ascii="Times New Roman" w:hAnsi="Times New Roman" w:cs="Times New Roman"/>
          <w:i/>
          <w:sz w:val="24"/>
          <w:szCs w:val="24"/>
        </w:rPr>
        <w:t>, аммоний хлорид</w:t>
      </w:r>
      <w:r w:rsidR="00B959D2">
        <w:rPr>
          <w:rFonts w:ascii="Times New Roman" w:hAnsi="Times New Roman" w:cs="Times New Roman"/>
          <w:i/>
          <w:sz w:val="24"/>
          <w:szCs w:val="24"/>
          <w:lang w:val="uz-Cyrl-UZ"/>
        </w:rPr>
        <w:t>и</w:t>
      </w:r>
      <w:r w:rsidRPr="005E343C">
        <w:rPr>
          <w:rFonts w:ascii="Times New Roman" w:hAnsi="Times New Roman" w:cs="Times New Roman"/>
          <w:i/>
          <w:sz w:val="24"/>
          <w:szCs w:val="24"/>
        </w:rPr>
        <w:t>, литий сульфат</w:t>
      </w:r>
      <w:r w:rsidR="00B959D2">
        <w:rPr>
          <w:rFonts w:ascii="Times New Roman" w:hAnsi="Times New Roman" w:cs="Times New Roman"/>
          <w:i/>
          <w:sz w:val="24"/>
          <w:szCs w:val="24"/>
          <w:lang w:val="uz-Cyrl-UZ"/>
        </w:rPr>
        <w:t>и</w:t>
      </w:r>
    </w:p>
    <w:p w14:paraId="30A19609" w14:textId="77777777" w:rsidR="005E343C" w:rsidRPr="005E343C" w:rsidRDefault="000D7771" w:rsidP="005E343C">
      <w:pPr>
        <w:pStyle w:val="a9"/>
        <w:rPr>
          <w:rFonts w:ascii="Times New Roman" w:hAnsi="Times New Roman" w:cs="Times New Roman"/>
          <w:sz w:val="24"/>
          <w:szCs w:val="24"/>
        </w:rPr>
      </w:pPr>
      <w:r w:rsidRPr="000D7771">
        <w:rPr>
          <w:rFonts w:ascii="Times New Roman" w:hAnsi="Times New Roman" w:cs="Times New Roman"/>
          <w:sz w:val="24"/>
          <w:szCs w:val="24"/>
        </w:rPr>
        <w:t>______________________________________________________________________________________________________________________________________________________________________</w:t>
      </w:r>
      <w:r w:rsidR="005E343C" w:rsidRPr="005E343C">
        <w:rPr>
          <w:rFonts w:ascii="Times New Roman" w:hAnsi="Times New Roman" w:cs="Times New Roman"/>
          <w:sz w:val="24"/>
          <w:szCs w:val="24"/>
        </w:rPr>
        <w:t>[1]</w:t>
      </w:r>
    </w:p>
    <w:p w14:paraId="4205AEB6" w14:textId="77777777" w:rsidR="005E343C" w:rsidRPr="005E343C" w:rsidRDefault="005E343C" w:rsidP="005E343C">
      <w:pPr>
        <w:pStyle w:val="a9"/>
        <w:rPr>
          <w:rFonts w:ascii="Times New Roman" w:hAnsi="Times New Roman" w:cs="Times New Roman"/>
          <w:sz w:val="24"/>
          <w:szCs w:val="24"/>
        </w:rPr>
      </w:pPr>
    </w:p>
    <w:p w14:paraId="2710FCCE" w14:textId="77777777" w:rsidR="00B959D2" w:rsidRDefault="005E343C" w:rsidP="005E343C">
      <w:pPr>
        <w:pStyle w:val="a9"/>
        <w:rPr>
          <w:rFonts w:ascii="Times New Roman" w:hAnsi="Times New Roman" w:cs="Times New Roman"/>
          <w:sz w:val="24"/>
          <w:szCs w:val="24"/>
          <w:lang w:val="uz-Cyrl-UZ"/>
        </w:rPr>
      </w:pPr>
      <w:r w:rsidRPr="005E343C">
        <w:rPr>
          <w:rFonts w:ascii="Times New Roman" w:hAnsi="Times New Roman" w:cs="Times New Roman"/>
          <w:sz w:val="24"/>
          <w:szCs w:val="24"/>
        </w:rPr>
        <w:t xml:space="preserve">(b) (і) 4 а) </w:t>
      </w:r>
      <w:r w:rsidR="00B959D2">
        <w:rPr>
          <w:rFonts w:ascii="Times New Roman" w:hAnsi="Times New Roman" w:cs="Times New Roman"/>
          <w:sz w:val="24"/>
          <w:szCs w:val="24"/>
          <w:lang w:val="uz-Cyrl-UZ"/>
        </w:rPr>
        <w:t>Эритмада гидролизга учрайдиган тузнинг молекулавий тенгламасини ёзинг.</w:t>
      </w:r>
    </w:p>
    <w:p w14:paraId="47250B5B" w14:textId="77777777" w:rsidR="005E343C" w:rsidRPr="00B959D2" w:rsidRDefault="000D7771" w:rsidP="005E343C">
      <w:pPr>
        <w:pStyle w:val="a9"/>
        <w:rPr>
          <w:rFonts w:ascii="Times New Roman" w:hAnsi="Times New Roman" w:cs="Times New Roman"/>
          <w:sz w:val="24"/>
          <w:szCs w:val="24"/>
          <w:lang w:val="uz-Cyrl-UZ"/>
        </w:rPr>
      </w:pPr>
      <w:r w:rsidRPr="00B959D2">
        <w:rPr>
          <w:rFonts w:ascii="Times New Roman" w:hAnsi="Times New Roman" w:cs="Times New Roman"/>
          <w:sz w:val="24"/>
          <w:szCs w:val="24"/>
          <w:lang w:val="uz-Cyrl-UZ"/>
        </w:rPr>
        <w:t xml:space="preserve">_______________________________________________________________________________   </w:t>
      </w:r>
      <w:r w:rsidR="005E343C" w:rsidRPr="00B959D2">
        <w:rPr>
          <w:rFonts w:ascii="Times New Roman" w:hAnsi="Times New Roman" w:cs="Times New Roman"/>
          <w:sz w:val="24"/>
          <w:szCs w:val="24"/>
          <w:lang w:val="uz-Cyrl-UZ"/>
        </w:rPr>
        <w:t>[1]</w:t>
      </w:r>
    </w:p>
    <w:p w14:paraId="73318ABB" w14:textId="77777777" w:rsidR="005E343C" w:rsidRPr="00B959D2" w:rsidRDefault="005E343C" w:rsidP="005E343C">
      <w:pPr>
        <w:pStyle w:val="a9"/>
        <w:rPr>
          <w:rFonts w:ascii="Times New Roman" w:hAnsi="Times New Roman" w:cs="Times New Roman"/>
          <w:sz w:val="24"/>
          <w:szCs w:val="24"/>
          <w:lang w:val="uz-Cyrl-UZ"/>
        </w:rPr>
      </w:pPr>
    </w:p>
    <w:p w14:paraId="4EA41E9F" w14:textId="1BD995EB" w:rsidR="005E343C" w:rsidRPr="00B959D2" w:rsidRDefault="005E343C" w:rsidP="005E343C">
      <w:pPr>
        <w:pStyle w:val="a9"/>
        <w:rPr>
          <w:rFonts w:ascii="Times New Roman" w:hAnsi="Times New Roman" w:cs="Times New Roman"/>
          <w:sz w:val="24"/>
          <w:szCs w:val="24"/>
          <w:lang w:val="uz-Cyrl-UZ"/>
        </w:rPr>
      </w:pPr>
      <w:r w:rsidRPr="00B959D2">
        <w:rPr>
          <w:rFonts w:ascii="Times New Roman" w:hAnsi="Times New Roman" w:cs="Times New Roman"/>
          <w:sz w:val="24"/>
          <w:szCs w:val="24"/>
          <w:lang w:val="uz-Cyrl-UZ"/>
        </w:rPr>
        <w:t xml:space="preserve">(іі) </w:t>
      </w:r>
      <w:r w:rsidR="00B959D2">
        <w:rPr>
          <w:rFonts w:ascii="Times New Roman" w:hAnsi="Times New Roman" w:cs="Times New Roman"/>
          <w:sz w:val="24"/>
          <w:szCs w:val="24"/>
          <w:lang w:val="uz-Cyrl-UZ"/>
        </w:rPr>
        <w:t xml:space="preserve">Эритмада гидролизга учрайдиган тузнинг </w:t>
      </w:r>
      <w:r w:rsidR="00B959D2">
        <w:rPr>
          <w:rFonts w:ascii="Times New Roman" w:hAnsi="Times New Roman" w:cs="Times New Roman"/>
          <w:sz w:val="24"/>
          <w:szCs w:val="24"/>
          <w:lang w:val="uz-Cyrl-UZ"/>
        </w:rPr>
        <w:t>тўлиқ ионли</w:t>
      </w:r>
      <w:r w:rsidR="00B959D2">
        <w:rPr>
          <w:rFonts w:ascii="Times New Roman" w:hAnsi="Times New Roman" w:cs="Times New Roman"/>
          <w:sz w:val="24"/>
          <w:szCs w:val="24"/>
          <w:lang w:val="uz-Cyrl-UZ"/>
        </w:rPr>
        <w:t xml:space="preserve"> тенгламасини ёзинг</w:t>
      </w:r>
      <w:r w:rsidRPr="00B959D2">
        <w:rPr>
          <w:rFonts w:ascii="Times New Roman" w:hAnsi="Times New Roman" w:cs="Times New Roman"/>
          <w:sz w:val="24"/>
          <w:szCs w:val="24"/>
          <w:lang w:val="uz-Cyrl-UZ"/>
        </w:rPr>
        <w:t>.</w:t>
      </w:r>
    </w:p>
    <w:p w14:paraId="093788D1" w14:textId="77777777" w:rsidR="005E343C" w:rsidRPr="005E343C" w:rsidRDefault="000D7771" w:rsidP="005E343C">
      <w:pPr>
        <w:pStyle w:val="a9"/>
        <w:rPr>
          <w:rFonts w:ascii="Times New Roman" w:hAnsi="Times New Roman" w:cs="Times New Roman"/>
          <w:sz w:val="24"/>
          <w:szCs w:val="24"/>
        </w:rPr>
      </w:pPr>
      <w:r w:rsidRPr="00F521C2">
        <w:rPr>
          <w:rFonts w:ascii="Times New Roman" w:hAnsi="Times New Roman" w:cs="Times New Roman"/>
          <w:sz w:val="24"/>
          <w:szCs w:val="24"/>
        </w:rPr>
        <w:t xml:space="preserve">_______________________________________________________________________________ </w:t>
      </w:r>
      <w:r w:rsidR="005E343C" w:rsidRPr="005E343C">
        <w:rPr>
          <w:rFonts w:ascii="Times New Roman" w:hAnsi="Times New Roman" w:cs="Times New Roman"/>
          <w:sz w:val="24"/>
          <w:szCs w:val="24"/>
        </w:rPr>
        <w:t>[1]</w:t>
      </w:r>
    </w:p>
    <w:p w14:paraId="32885F3E" w14:textId="1B0B40B3"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 xml:space="preserve">(ііі) </w:t>
      </w:r>
      <w:r w:rsidR="00B959D2">
        <w:rPr>
          <w:rFonts w:ascii="Times New Roman" w:hAnsi="Times New Roman" w:cs="Times New Roman"/>
          <w:sz w:val="24"/>
          <w:szCs w:val="24"/>
          <w:lang w:val="uz-Cyrl-UZ"/>
        </w:rPr>
        <w:t xml:space="preserve">Эритмада гидролизга учрайдиган тузнинг </w:t>
      </w:r>
      <w:r w:rsidR="00B959D2">
        <w:rPr>
          <w:rFonts w:ascii="Times New Roman" w:hAnsi="Times New Roman" w:cs="Times New Roman"/>
          <w:sz w:val="24"/>
          <w:szCs w:val="24"/>
          <w:lang w:val="uz-Cyrl-UZ"/>
        </w:rPr>
        <w:t>қисқартирилган ионли</w:t>
      </w:r>
      <w:r w:rsidR="00B959D2">
        <w:rPr>
          <w:rFonts w:ascii="Times New Roman" w:hAnsi="Times New Roman" w:cs="Times New Roman"/>
          <w:sz w:val="24"/>
          <w:szCs w:val="24"/>
          <w:lang w:val="uz-Cyrl-UZ"/>
        </w:rPr>
        <w:t xml:space="preserve"> тенгламасини ёзинг</w:t>
      </w:r>
      <w:r w:rsidRPr="005E343C">
        <w:rPr>
          <w:rFonts w:ascii="Times New Roman" w:hAnsi="Times New Roman" w:cs="Times New Roman"/>
          <w:sz w:val="24"/>
          <w:szCs w:val="24"/>
        </w:rPr>
        <w:t>.</w:t>
      </w:r>
    </w:p>
    <w:p w14:paraId="34BA9289" w14:textId="77777777" w:rsidR="005E343C" w:rsidRPr="005E343C" w:rsidRDefault="000D7771" w:rsidP="005E343C">
      <w:pPr>
        <w:pStyle w:val="a9"/>
        <w:rPr>
          <w:rFonts w:ascii="Times New Roman" w:hAnsi="Times New Roman" w:cs="Times New Roman"/>
          <w:sz w:val="24"/>
          <w:szCs w:val="24"/>
        </w:rPr>
      </w:pPr>
      <w:r w:rsidRPr="00F521C2">
        <w:rPr>
          <w:rFonts w:ascii="Times New Roman" w:hAnsi="Times New Roman" w:cs="Times New Roman"/>
          <w:sz w:val="24"/>
          <w:szCs w:val="24"/>
        </w:rPr>
        <w:t xml:space="preserve">_______________________________________________________________________________ </w:t>
      </w:r>
      <w:r w:rsidR="005E343C" w:rsidRPr="005E343C">
        <w:rPr>
          <w:rFonts w:ascii="Times New Roman" w:hAnsi="Times New Roman" w:cs="Times New Roman"/>
          <w:sz w:val="24"/>
          <w:szCs w:val="24"/>
        </w:rPr>
        <w:t>[1]</w:t>
      </w:r>
    </w:p>
    <w:p w14:paraId="74945068" w14:textId="58221B22"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 xml:space="preserve">(іііі) </w:t>
      </w:r>
      <w:r w:rsidR="00B959D2">
        <w:rPr>
          <w:rFonts w:ascii="Times New Roman" w:hAnsi="Times New Roman" w:cs="Times New Roman"/>
          <w:sz w:val="24"/>
          <w:szCs w:val="24"/>
          <w:lang w:val="uz-Cyrl-UZ"/>
        </w:rPr>
        <w:t xml:space="preserve">Эритмада гидролизга учрайдиган тузнинг </w:t>
      </w:r>
      <w:r w:rsidR="00B959D2">
        <w:rPr>
          <w:rFonts w:ascii="Times New Roman" w:hAnsi="Times New Roman" w:cs="Times New Roman"/>
          <w:sz w:val="24"/>
          <w:szCs w:val="24"/>
          <w:lang w:val="uz-Cyrl-UZ"/>
        </w:rPr>
        <w:t>муҳитини аниқланг</w:t>
      </w:r>
      <w:r w:rsidRPr="005E343C">
        <w:rPr>
          <w:rFonts w:ascii="Times New Roman" w:hAnsi="Times New Roman" w:cs="Times New Roman"/>
          <w:sz w:val="24"/>
          <w:szCs w:val="24"/>
        </w:rPr>
        <w:t>.</w:t>
      </w:r>
    </w:p>
    <w:p w14:paraId="78DDA049" w14:textId="77777777" w:rsidR="005E343C" w:rsidRPr="005E343C" w:rsidRDefault="000D7771" w:rsidP="005E343C">
      <w:pPr>
        <w:pStyle w:val="a9"/>
        <w:rPr>
          <w:rFonts w:ascii="Times New Roman" w:hAnsi="Times New Roman" w:cs="Times New Roman"/>
          <w:sz w:val="24"/>
          <w:szCs w:val="24"/>
        </w:rPr>
      </w:pPr>
      <w:r w:rsidRPr="000D7771">
        <w:rPr>
          <w:rFonts w:ascii="Times New Roman" w:hAnsi="Times New Roman" w:cs="Times New Roman"/>
          <w:sz w:val="24"/>
          <w:szCs w:val="24"/>
        </w:rPr>
        <w:t xml:space="preserve">_______________________________________________________________________________ </w:t>
      </w:r>
      <w:r w:rsidR="005E343C" w:rsidRPr="005E343C">
        <w:rPr>
          <w:rFonts w:ascii="Times New Roman" w:hAnsi="Times New Roman" w:cs="Times New Roman"/>
          <w:sz w:val="24"/>
          <w:szCs w:val="24"/>
        </w:rPr>
        <w:t>[1]</w:t>
      </w:r>
    </w:p>
    <w:p w14:paraId="695B101F" w14:textId="77777777" w:rsidR="005E343C" w:rsidRPr="005E343C" w:rsidRDefault="005E343C" w:rsidP="005E343C">
      <w:pPr>
        <w:pStyle w:val="a9"/>
        <w:rPr>
          <w:rFonts w:ascii="Times New Roman" w:hAnsi="Times New Roman" w:cs="Times New Roman"/>
          <w:sz w:val="24"/>
          <w:szCs w:val="24"/>
        </w:rPr>
      </w:pPr>
    </w:p>
    <w:p w14:paraId="65865BFD" w14:textId="4E9CF633" w:rsidR="005E343C" w:rsidRPr="005E343C" w:rsidRDefault="000D7771" w:rsidP="005E343C">
      <w:pPr>
        <w:pStyle w:val="a9"/>
        <w:rPr>
          <w:rFonts w:ascii="Times New Roman" w:hAnsi="Times New Roman" w:cs="Times New Roman"/>
          <w:sz w:val="24"/>
          <w:szCs w:val="24"/>
        </w:rPr>
      </w:pPr>
      <w:r>
        <w:rPr>
          <w:rFonts w:ascii="Times New Roman" w:hAnsi="Times New Roman" w:cs="Times New Roman"/>
          <w:sz w:val="24"/>
          <w:szCs w:val="24"/>
          <w:lang w:val="kk-KZ"/>
        </w:rPr>
        <w:t xml:space="preserve">5. </w:t>
      </w:r>
      <w:r w:rsidR="005E343C" w:rsidRPr="005E343C">
        <w:rPr>
          <w:rFonts w:ascii="Times New Roman" w:hAnsi="Times New Roman" w:cs="Times New Roman"/>
          <w:sz w:val="24"/>
          <w:szCs w:val="24"/>
        </w:rPr>
        <w:t>Пропилен</w:t>
      </w:r>
      <w:r w:rsidR="00B959D2">
        <w:rPr>
          <w:rFonts w:ascii="Times New Roman" w:hAnsi="Times New Roman" w:cs="Times New Roman"/>
          <w:sz w:val="24"/>
          <w:szCs w:val="24"/>
          <w:lang w:val="uz-Cyrl-UZ"/>
        </w:rPr>
        <w:t>нинг ёнишининг термокимёвий реакцияси берилган</w:t>
      </w:r>
      <w:r w:rsidR="005E343C" w:rsidRPr="005E343C">
        <w:rPr>
          <w:rFonts w:ascii="Times New Roman" w:hAnsi="Times New Roman" w:cs="Times New Roman"/>
          <w:sz w:val="24"/>
          <w:szCs w:val="24"/>
        </w:rPr>
        <w:t>:</w:t>
      </w:r>
    </w:p>
    <w:p w14:paraId="6E83D3DF" w14:textId="0683C6ED"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position w:val="2"/>
          <w:sz w:val="24"/>
          <w:szCs w:val="24"/>
        </w:rPr>
        <w:t>2С</w:t>
      </w:r>
      <w:r w:rsidRPr="000D7771">
        <w:rPr>
          <w:rFonts w:ascii="Times New Roman" w:hAnsi="Times New Roman" w:cs="Times New Roman"/>
          <w:sz w:val="24"/>
          <w:szCs w:val="24"/>
          <w:vertAlign w:val="subscript"/>
        </w:rPr>
        <w:t>3</w:t>
      </w:r>
      <w:r w:rsidRPr="005E343C">
        <w:rPr>
          <w:rFonts w:ascii="Times New Roman" w:hAnsi="Times New Roman" w:cs="Times New Roman"/>
          <w:position w:val="2"/>
          <w:sz w:val="24"/>
          <w:szCs w:val="24"/>
        </w:rPr>
        <w:t>Н</w:t>
      </w:r>
      <w:r w:rsidRPr="000D7771">
        <w:rPr>
          <w:rFonts w:ascii="Times New Roman" w:hAnsi="Times New Roman" w:cs="Times New Roman"/>
          <w:sz w:val="24"/>
          <w:szCs w:val="24"/>
          <w:vertAlign w:val="subscript"/>
        </w:rPr>
        <w:t>6</w:t>
      </w:r>
      <w:r w:rsidRPr="005E343C">
        <w:rPr>
          <w:rFonts w:ascii="Times New Roman" w:hAnsi="Times New Roman" w:cs="Times New Roman"/>
          <w:position w:val="2"/>
          <w:sz w:val="24"/>
          <w:szCs w:val="24"/>
        </w:rPr>
        <w:t>+ 9О</w:t>
      </w:r>
      <w:r w:rsidRPr="000D7771">
        <w:rPr>
          <w:rFonts w:ascii="Times New Roman" w:hAnsi="Times New Roman" w:cs="Times New Roman"/>
          <w:sz w:val="24"/>
          <w:szCs w:val="24"/>
          <w:vertAlign w:val="subscript"/>
        </w:rPr>
        <w:t>2</w:t>
      </w:r>
      <w:r w:rsidRPr="005E343C">
        <w:rPr>
          <w:rFonts w:ascii="Times New Roman" w:hAnsi="Times New Roman" w:cs="Times New Roman"/>
          <w:sz w:val="24"/>
          <w:szCs w:val="24"/>
        </w:rPr>
        <w:t xml:space="preserve"> </w:t>
      </w:r>
      <w:r w:rsidRPr="005E343C">
        <w:rPr>
          <w:rFonts w:ascii="Times New Roman" w:hAnsi="Times New Roman" w:cs="Times New Roman"/>
          <w:position w:val="2"/>
          <w:sz w:val="24"/>
          <w:szCs w:val="24"/>
        </w:rPr>
        <w:t>= 6СО</w:t>
      </w:r>
      <w:r w:rsidRPr="000D7771">
        <w:rPr>
          <w:rFonts w:ascii="Times New Roman" w:hAnsi="Times New Roman" w:cs="Times New Roman"/>
          <w:sz w:val="24"/>
          <w:szCs w:val="24"/>
          <w:vertAlign w:val="subscript"/>
        </w:rPr>
        <w:t>2</w:t>
      </w:r>
      <w:r w:rsidRPr="005E343C">
        <w:rPr>
          <w:rFonts w:ascii="Times New Roman" w:hAnsi="Times New Roman" w:cs="Times New Roman"/>
          <w:sz w:val="24"/>
          <w:szCs w:val="24"/>
        </w:rPr>
        <w:t xml:space="preserve"> </w:t>
      </w:r>
      <w:r w:rsidRPr="005E343C">
        <w:rPr>
          <w:rFonts w:ascii="Times New Roman" w:hAnsi="Times New Roman" w:cs="Times New Roman"/>
          <w:position w:val="2"/>
          <w:sz w:val="24"/>
          <w:szCs w:val="24"/>
        </w:rPr>
        <w:t>+ 6Н</w:t>
      </w:r>
      <w:r w:rsidRPr="000D7771">
        <w:rPr>
          <w:rFonts w:ascii="Times New Roman" w:hAnsi="Times New Roman" w:cs="Times New Roman"/>
          <w:sz w:val="24"/>
          <w:szCs w:val="24"/>
          <w:vertAlign w:val="subscript"/>
        </w:rPr>
        <w:t>2</w:t>
      </w:r>
      <w:r w:rsidRPr="005E343C">
        <w:rPr>
          <w:rFonts w:ascii="Times New Roman" w:hAnsi="Times New Roman" w:cs="Times New Roman"/>
          <w:position w:val="2"/>
          <w:sz w:val="24"/>
          <w:szCs w:val="24"/>
        </w:rPr>
        <w:t xml:space="preserve">О + 1200 кДж, </w:t>
      </w:r>
      <w:r w:rsidR="00B959D2">
        <w:rPr>
          <w:rFonts w:ascii="Times New Roman" w:hAnsi="Times New Roman" w:cs="Times New Roman"/>
          <w:position w:val="2"/>
          <w:sz w:val="24"/>
          <w:szCs w:val="24"/>
          <w:lang w:val="uz-Cyrl-UZ"/>
        </w:rPr>
        <w:t>агар реакцияда</w:t>
      </w:r>
      <w:r w:rsidRPr="005E343C">
        <w:rPr>
          <w:rFonts w:ascii="Times New Roman" w:hAnsi="Times New Roman" w:cs="Times New Roman"/>
          <w:position w:val="2"/>
          <w:sz w:val="24"/>
          <w:szCs w:val="24"/>
        </w:rPr>
        <w:t xml:space="preserve"> 28л этилен </w:t>
      </w:r>
      <w:r w:rsidR="00B959D2">
        <w:rPr>
          <w:rFonts w:ascii="Times New Roman" w:hAnsi="Times New Roman" w:cs="Times New Roman"/>
          <w:position w:val="2"/>
          <w:sz w:val="24"/>
          <w:szCs w:val="24"/>
          <w:lang w:val="uz-Cyrl-UZ"/>
        </w:rPr>
        <w:t>ёнадиган бўлса</w:t>
      </w:r>
      <w:r w:rsidRPr="005E343C">
        <w:rPr>
          <w:rFonts w:ascii="Times New Roman" w:hAnsi="Times New Roman" w:cs="Times New Roman"/>
          <w:position w:val="2"/>
          <w:sz w:val="24"/>
          <w:szCs w:val="24"/>
        </w:rPr>
        <w:t xml:space="preserve">, </w:t>
      </w:r>
      <w:r w:rsidR="00B959D2">
        <w:rPr>
          <w:rFonts w:ascii="Times New Roman" w:hAnsi="Times New Roman" w:cs="Times New Roman"/>
          <w:position w:val="2"/>
          <w:sz w:val="24"/>
          <w:szCs w:val="24"/>
          <w:lang w:val="uz-Cyrl-UZ"/>
        </w:rPr>
        <w:t>бўлинган иссиқлиқнинг миқдорини аниқланг</w:t>
      </w:r>
      <w:r w:rsidRPr="005E343C">
        <w:rPr>
          <w:rFonts w:ascii="Times New Roman" w:hAnsi="Times New Roman" w:cs="Times New Roman"/>
          <w:sz w:val="24"/>
          <w:szCs w:val="24"/>
        </w:rPr>
        <w:t>.</w:t>
      </w:r>
    </w:p>
    <w:p w14:paraId="5263FF7B" w14:textId="77777777" w:rsidR="005E343C" w:rsidRPr="005E343C" w:rsidRDefault="000D7771" w:rsidP="005E343C">
      <w:pPr>
        <w:pStyle w:val="a9"/>
        <w:rPr>
          <w:rFonts w:ascii="Times New Roman" w:hAnsi="Times New Roman" w:cs="Times New Roman"/>
          <w:sz w:val="24"/>
          <w:szCs w:val="24"/>
        </w:rPr>
      </w:pPr>
      <w:r w:rsidRPr="00C97374">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[2]</w:t>
      </w:r>
    </w:p>
    <w:p w14:paraId="614CFA0F" w14:textId="77777777" w:rsidR="005E343C" w:rsidRPr="005E343C" w:rsidRDefault="005E343C" w:rsidP="005E343C">
      <w:pPr>
        <w:pStyle w:val="a9"/>
        <w:rPr>
          <w:rFonts w:ascii="Times New Roman" w:hAnsi="Times New Roman" w:cs="Times New Roman"/>
          <w:sz w:val="24"/>
          <w:szCs w:val="24"/>
        </w:rPr>
      </w:pPr>
    </w:p>
    <w:p w14:paraId="54ADDB00" w14:textId="77777777" w:rsidR="00B959D2" w:rsidRDefault="000D7771" w:rsidP="005E343C">
      <w:pPr>
        <w:pStyle w:val="a9"/>
        <w:rPr>
          <w:rFonts w:ascii="Times New Roman" w:hAnsi="Times New Roman" w:cs="Times New Roman"/>
          <w:position w:val="2"/>
          <w:sz w:val="24"/>
          <w:szCs w:val="24"/>
          <w:lang w:val="uz-Cyrl-UZ"/>
        </w:rPr>
      </w:pPr>
      <w:r>
        <w:rPr>
          <w:rFonts w:ascii="Times New Roman" w:hAnsi="Times New Roman" w:cs="Times New Roman"/>
          <w:sz w:val="24"/>
          <w:szCs w:val="24"/>
          <w:lang w:val="kk-KZ"/>
        </w:rPr>
        <w:t>6.</w:t>
      </w:r>
      <w:proofErr w:type="spellStart"/>
      <w:r w:rsidR="005E343C" w:rsidRPr="005E343C">
        <w:rPr>
          <w:rFonts w:ascii="Times New Roman" w:hAnsi="Times New Roman" w:cs="Times New Roman"/>
          <w:sz w:val="24"/>
          <w:szCs w:val="24"/>
        </w:rPr>
        <w:t>Гомоген</w:t>
      </w:r>
      <w:proofErr w:type="spellEnd"/>
      <w:r w:rsidR="00B959D2">
        <w:rPr>
          <w:rFonts w:ascii="Times New Roman" w:hAnsi="Times New Roman" w:cs="Times New Roman"/>
          <w:sz w:val="24"/>
          <w:szCs w:val="24"/>
          <w:lang w:val="uz-Cyrl-UZ"/>
        </w:rPr>
        <w:t xml:space="preserve">ли тизимдаги </w:t>
      </w:r>
      <w:r w:rsidR="005E343C" w:rsidRPr="005E343C">
        <w:rPr>
          <w:rFonts w:ascii="Times New Roman" w:hAnsi="Times New Roman" w:cs="Times New Roman"/>
          <w:sz w:val="24"/>
          <w:szCs w:val="24"/>
        </w:rPr>
        <w:t xml:space="preserve">А+ 2В </w:t>
      </w:r>
      <w:r w:rsidR="005E343C" w:rsidRPr="005E343C">
        <w:rPr>
          <w:rFonts w:ascii="Times New Roman" w:hAnsi="Times New Roman" w:cs="Times New Roman"/>
          <w:position w:val="2"/>
          <w:sz w:val="24"/>
          <w:szCs w:val="24"/>
        </w:rPr>
        <w:t>= АВ</w:t>
      </w:r>
      <w:r w:rsidR="005E343C" w:rsidRPr="005E343C">
        <w:rPr>
          <w:rFonts w:ascii="Times New Roman" w:hAnsi="Times New Roman" w:cs="Times New Roman"/>
          <w:position w:val="2"/>
          <w:sz w:val="24"/>
          <w:szCs w:val="24"/>
          <w:vertAlign w:val="subscript"/>
        </w:rPr>
        <w:t>2</w:t>
      </w:r>
      <w:r w:rsidR="005E343C" w:rsidRPr="005E343C">
        <w:rPr>
          <w:rFonts w:ascii="Times New Roman" w:hAnsi="Times New Roman" w:cs="Times New Roman"/>
          <w:position w:val="2"/>
          <w:sz w:val="24"/>
          <w:szCs w:val="24"/>
        </w:rPr>
        <w:t xml:space="preserve">  </w:t>
      </w:r>
      <w:r w:rsidR="00B959D2">
        <w:rPr>
          <w:rFonts w:ascii="Times New Roman" w:hAnsi="Times New Roman" w:cs="Times New Roman"/>
          <w:position w:val="2"/>
          <w:sz w:val="24"/>
          <w:szCs w:val="24"/>
          <w:lang w:val="uz-Cyrl-UZ"/>
        </w:rPr>
        <w:t>тенгламасида</w:t>
      </w:r>
      <w:r w:rsidR="005E343C" w:rsidRPr="005E343C">
        <w:rPr>
          <w:rFonts w:ascii="Times New Roman" w:hAnsi="Times New Roman" w:cs="Times New Roman"/>
          <w:position w:val="2"/>
          <w:sz w:val="24"/>
          <w:szCs w:val="24"/>
        </w:rPr>
        <w:t xml:space="preserve"> А </w:t>
      </w:r>
      <w:r w:rsidR="00B959D2">
        <w:rPr>
          <w:rFonts w:ascii="Times New Roman" w:hAnsi="Times New Roman" w:cs="Times New Roman"/>
          <w:position w:val="2"/>
          <w:sz w:val="24"/>
          <w:szCs w:val="24"/>
          <w:lang w:val="uz-Cyrl-UZ"/>
        </w:rPr>
        <w:t>модданинг концентрациясини 2 марта оширилса, реакциянинг тезлиги неча марта ошади?</w:t>
      </w:r>
    </w:p>
    <w:p w14:paraId="6D71A5DF" w14:textId="23502526" w:rsidR="005E343C" w:rsidRPr="00B959D2" w:rsidRDefault="00C97374" w:rsidP="005E343C">
      <w:pPr>
        <w:pStyle w:val="a9"/>
        <w:rPr>
          <w:rFonts w:ascii="Times New Roman" w:hAnsi="Times New Roman" w:cs="Times New Roman"/>
          <w:position w:val="2"/>
          <w:sz w:val="24"/>
          <w:szCs w:val="24"/>
          <w:lang w:val="uz-Cyrl-UZ"/>
        </w:rPr>
      </w:pPr>
      <w:r w:rsidRPr="00B959D2">
        <w:rPr>
          <w:rFonts w:ascii="Times New Roman" w:hAnsi="Times New Roman" w:cs="Times New Roman"/>
          <w:sz w:val="24"/>
          <w:szCs w:val="24"/>
          <w:lang w:val="uz-Cyrl-UZ"/>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  </w:t>
      </w:r>
      <w:r w:rsidR="005E343C" w:rsidRPr="00B959D2">
        <w:rPr>
          <w:rFonts w:ascii="Times New Roman" w:hAnsi="Times New Roman" w:cs="Times New Roman"/>
          <w:sz w:val="24"/>
          <w:szCs w:val="24"/>
          <w:lang w:val="uz-Cyrl-UZ"/>
        </w:rPr>
        <w:t>[2]</w:t>
      </w:r>
    </w:p>
    <w:p w14:paraId="3BF54C8E" w14:textId="77777777" w:rsidR="005E343C" w:rsidRPr="00B959D2" w:rsidRDefault="005E343C" w:rsidP="005E343C">
      <w:pPr>
        <w:pStyle w:val="a9"/>
        <w:rPr>
          <w:rFonts w:ascii="Times New Roman" w:hAnsi="Times New Roman" w:cs="Times New Roman"/>
          <w:sz w:val="24"/>
          <w:szCs w:val="24"/>
          <w:lang w:val="uz-Cyrl-UZ"/>
        </w:rPr>
      </w:pPr>
    </w:p>
    <w:p w14:paraId="23F7EF1F" w14:textId="77777777" w:rsidR="003C4196" w:rsidRDefault="005E343C" w:rsidP="005E343C">
      <w:pPr>
        <w:pStyle w:val="a9"/>
        <w:rPr>
          <w:rFonts w:ascii="Times New Roman" w:hAnsi="Times New Roman" w:cs="Times New Roman"/>
          <w:sz w:val="24"/>
          <w:szCs w:val="24"/>
          <w:lang w:val="uz-Cyrl-UZ"/>
        </w:rPr>
      </w:pPr>
      <w:r w:rsidRPr="003C4196">
        <w:rPr>
          <w:rFonts w:ascii="Times New Roman" w:hAnsi="Times New Roman" w:cs="Times New Roman"/>
          <w:sz w:val="24"/>
          <w:szCs w:val="24"/>
          <w:lang w:val="uz-Cyrl-UZ"/>
        </w:rPr>
        <w:t>(іі) Реакциян</w:t>
      </w:r>
      <w:r w:rsidR="003C4196">
        <w:rPr>
          <w:rFonts w:ascii="Times New Roman" w:hAnsi="Times New Roman" w:cs="Times New Roman"/>
          <w:sz w:val="24"/>
          <w:szCs w:val="24"/>
          <w:lang w:val="uz-Cyrl-UZ"/>
        </w:rPr>
        <w:t>инг</w:t>
      </w:r>
      <w:r w:rsidRPr="003C4196">
        <w:rPr>
          <w:rFonts w:ascii="Times New Roman" w:hAnsi="Times New Roman" w:cs="Times New Roman"/>
          <w:sz w:val="24"/>
          <w:szCs w:val="24"/>
          <w:lang w:val="uz-Cyrl-UZ"/>
        </w:rPr>
        <w:t xml:space="preserve"> температура</w:t>
      </w:r>
      <w:r w:rsidR="003C4196">
        <w:rPr>
          <w:rFonts w:ascii="Times New Roman" w:hAnsi="Times New Roman" w:cs="Times New Roman"/>
          <w:sz w:val="24"/>
          <w:szCs w:val="24"/>
          <w:lang w:val="uz-Cyrl-UZ"/>
        </w:rPr>
        <w:t>вий</w:t>
      </w:r>
      <w:r w:rsidRPr="003C4196">
        <w:rPr>
          <w:rFonts w:ascii="Times New Roman" w:hAnsi="Times New Roman" w:cs="Times New Roman"/>
          <w:sz w:val="24"/>
          <w:szCs w:val="24"/>
          <w:lang w:val="uz-Cyrl-UZ"/>
        </w:rPr>
        <w:t xml:space="preserve"> коэффицент</w:t>
      </w:r>
      <w:r w:rsidR="003C4196">
        <w:rPr>
          <w:rFonts w:ascii="Times New Roman" w:hAnsi="Times New Roman" w:cs="Times New Roman"/>
          <w:sz w:val="24"/>
          <w:szCs w:val="24"/>
          <w:lang w:val="uz-Cyrl-UZ"/>
        </w:rPr>
        <w:t>и</w:t>
      </w:r>
      <w:r w:rsidRPr="003C4196">
        <w:rPr>
          <w:rFonts w:ascii="Times New Roman" w:hAnsi="Times New Roman" w:cs="Times New Roman"/>
          <w:sz w:val="24"/>
          <w:szCs w:val="24"/>
          <w:lang w:val="uz-Cyrl-UZ"/>
        </w:rPr>
        <w:t xml:space="preserve"> 3-</w:t>
      </w:r>
      <w:r w:rsidR="003C4196">
        <w:rPr>
          <w:rFonts w:ascii="Times New Roman" w:hAnsi="Times New Roman" w:cs="Times New Roman"/>
          <w:sz w:val="24"/>
          <w:szCs w:val="24"/>
          <w:lang w:val="uz-Cyrl-UZ"/>
        </w:rPr>
        <w:t>га</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тенг</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бўлган ҳолатда,</w:t>
      </w:r>
      <w:r w:rsidRPr="003C4196">
        <w:rPr>
          <w:rFonts w:ascii="Times New Roman" w:hAnsi="Times New Roman" w:cs="Times New Roman"/>
          <w:sz w:val="24"/>
          <w:szCs w:val="24"/>
          <w:lang w:val="uz-Cyrl-UZ"/>
        </w:rPr>
        <w:t xml:space="preserve"> температуран</w:t>
      </w:r>
      <w:r w:rsidR="003C4196">
        <w:rPr>
          <w:rFonts w:ascii="Times New Roman" w:hAnsi="Times New Roman" w:cs="Times New Roman"/>
          <w:sz w:val="24"/>
          <w:szCs w:val="24"/>
          <w:lang w:val="uz-Cyrl-UZ"/>
        </w:rPr>
        <w:t>и</w:t>
      </w:r>
      <w:r w:rsidRPr="003C4196">
        <w:rPr>
          <w:rFonts w:ascii="Times New Roman" w:hAnsi="Times New Roman" w:cs="Times New Roman"/>
          <w:sz w:val="24"/>
          <w:szCs w:val="24"/>
          <w:lang w:val="uz-Cyrl-UZ"/>
        </w:rPr>
        <w:t xml:space="preserve"> 20°С-</w:t>
      </w:r>
      <w:r w:rsidR="003C4196">
        <w:rPr>
          <w:rFonts w:ascii="Times New Roman" w:hAnsi="Times New Roman" w:cs="Times New Roman"/>
          <w:sz w:val="24"/>
          <w:szCs w:val="24"/>
          <w:lang w:val="uz-Cyrl-UZ"/>
        </w:rPr>
        <w:t>дан</w:t>
      </w:r>
      <w:r w:rsidRPr="003C4196">
        <w:rPr>
          <w:rFonts w:ascii="Times New Roman" w:hAnsi="Times New Roman" w:cs="Times New Roman"/>
          <w:sz w:val="24"/>
          <w:szCs w:val="24"/>
          <w:lang w:val="uz-Cyrl-UZ"/>
        </w:rPr>
        <w:t xml:space="preserve"> 100°С-</w:t>
      </w:r>
      <w:r w:rsidR="003C4196">
        <w:rPr>
          <w:rFonts w:ascii="Times New Roman" w:hAnsi="Times New Roman" w:cs="Times New Roman"/>
          <w:sz w:val="24"/>
          <w:szCs w:val="24"/>
          <w:lang w:val="uz-Cyrl-UZ"/>
        </w:rPr>
        <w:t>гача</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оширилса</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кимёвий реакциянинг тезлиги неча марта ошади?</w:t>
      </w:r>
    </w:p>
    <w:p w14:paraId="6720DBA6" w14:textId="77777777" w:rsidR="005E343C" w:rsidRPr="003C4196" w:rsidRDefault="00C97374" w:rsidP="005E343C">
      <w:pPr>
        <w:pStyle w:val="a9"/>
        <w:rPr>
          <w:rFonts w:ascii="Times New Roman" w:hAnsi="Times New Roman" w:cs="Times New Roman"/>
          <w:sz w:val="24"/>
          <w:szCs w:val="24"/>
          <w:lang w:val="uz-Cyrl-UZ"/>
        </w:rPr>
      </w:pPr>
      <w:r w:rsidRPr="003C4196">
        <w:rPr>
          <w:rFonts w:ascii="Times New Roman" w:hAnsi="Times New Roman" w:cs="Times New Roman"/>
          <w:sz w:val="24"/>
          <w:szCs w:val="24"/>
          <w:lang w:val="uz-Cyrl-UZ"/>
        </w:rPr>
        <w:t xml:space="preserve">_______________________________________________________________________________   </w:t>
      </w:r>
      <w:r w:rsidR="005E343C" w:rsidRPr="003C4196">
        <w:rPr>
          <w:rFonts w:ascii="Times New Roman" w:hAnsi="Times New Roman" w:cs="Times New Roman"/>
          <w:sz w:val="24"/>
          <w:szCs w:val="24"/>
          <w:lang w:val="uz-Cyrl-UZ"/>
        </w:rPr>
        <w:t>[2]</w:t>
      </w:r>
    </w:p>
    <w:p w14:paraId="72975A13" w14:textId="77777777" w:rsidR="005E343C" w:rsidRPr="003C4196" w:rsidRDefault="005E343C" w:rsidP="005E343C">
      <w:pPr>
        <w:pStyle w:val="a9"/>
        <w:rPr>
          <w:rFonts w:ascii="Times New Roman" w:hAnsi="Times New Roman" w:cs="Times New Roman"/>
          <w:sz w:val="24"/>
          <w:szCs w:val="24"/>
          <w:lang w:val="uz-Cyrl-UZ"/>
        </w:rPr>
      </w:pPr>
    </w:p>
    <w:p w14:paraId="59F1C9AE" w14:textId="77777777" w:rsidR="003C4196" w:rsidRDefault="005E343C" w:rsidP="005E343C">
      <w:pPr>
        <w:pStyle w:val="a9"/>
        <w:rPr>
          <w:rFonts w:ascii="Times New Roman" w:hAnsi="Times New Roman" w:cs="Times New Roman"/>
          <w:sz w:val="24"/>
          <w:szCs w:val="24"/>
          <w:lang w:val="uz-Cyrl-UZ"/>
        </w:rPr>
      </w:pPr>
      <w:r w:rsidRPr="003C4196">
        <w:rPr>
          <w:rFonts w:ascii="Times New Roman" w:hAnsi="Times New Roman" w:cs="Times New Roman"/>
          <w:sz w:val="24"/>
          <w:szCs w:val="24"/>
          <w:lang w:val="uz-Cyrl-UZ"/>
        </w:rPr>
        <w:t xml:space="preserve"> </w:t>
      </w:r>
      <w:r w:rsidR="000D7771">
        <w:rPr>
          <w:rFonts w:ascii="Times New Roman" w:hAnsi="Times New Roman" w:cs="Times New Roman"/>
          <w:sz w:val="24"/>
          <w:szCs w:val="24"/>
          <w:lang w:val="kk-KZ"/>
        </w:rPr>
        <w:t xml:space="preserve">7. </w:t>
      </w:r>
      <w:r w:rsidRPr="003C4196">
        <w:rPr>
          <w:rFonts w:ascii="Times New Roman" w:hAnsi="Times New Roman" w:cs="Times New Roman"/>
          <w:sz w:val="24"/>
          <w:szCs w:val="24"/>
          <w:lang w:val="uz-Cyrl-UZ"/>
        </w:rPr>
        <w:t xml:space="preserve">Алюминий </w:t>
      </w:r>
      <w:r w:rsidR="003C4196">
        <w:rPr>
          <w:rFonts w:ascii="Times New Roman" w:hAnsi="Times New Roman" w:cs="Times New Roman"/>
          <w:sz w:val="24"/>
          <w:szCs w:val="24"/>
          <w:lang w:val="uz-Cyrl-UZ"/>
        </w:rPr>
        <w:t xml:space="preserve">бўлакчасининг ўрнига </w:t>
      </w:r>
      <w:r w:rsidRPr="003C4196">
        <w:rPr>
          <w:rFonts w:ascii="Times New Roman" w:hAnsi="Times New Roman" w:cs="Times New Roman"/>
          <w:sz w:val="24"/>
          <w:szCs w:val="24"/>
          <w:lang w:val="uz-Cyrl-UZ"/>
        </w:rPr>
        <w:t xml:space="preserve">алюминий </w:t>
      </w:r>
      <w:r w:rsidR="003C4196">
        <w:rPr>
          <w:rFonts w:ascii="Times New Roman" w:hAnsi="Times New Roman" w:cs="Times New Roman"/>
          <w:sz w:val="24"/>
          <w:szCs w:val="24"/>
          <w:lang w:val="uz-Cyrl-UZ"/>
        </w:rPr>
        <w:t xml:space="preserve">кукунини соладиган бўлса, унда кимёвий реакциянинг тезлиги неча маротаба тез юради. Заррачалар назариясини фойдаланиб нима учун алюминий кукунини фойдаланилганда реакция тез юрадиганлигини тушунтиринг. </w:t>
      </w:r>
    </w:p>
    <w:p w14:paraId="2561C737" w14:textId="77777777" w:rsidR="005E343C" w:rsidRPr="005E343C" w:rsidRDefault="00C97374" w:rsidP="005E343C">
      <w:pPr>
        <w:pStyle w:val="a9"/>
        <w:rPr>
          <w:rFonts w:ascii="Times New Roman" w:hAnsi="Times New Roman" w:cs="Times New Roman"/>
          <w:sz w:val="24"/>
          <w:szCs w:val="24"/>
        </w:rPr>
      </w:pPr>
      <w:r w:rsidRPr="00C97374">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[2]</w:t>
      </w:r>
    </w:p>
    <w:p w14:paraId="33245F26" w14:textId="77777777" w:rsidR="005E343C" w:rsidRPr="005E343C" w:rsidRDefault="005E343C" w:rsidP="005E343C">
      <w:pPr>
        <w:pStyle w:val="a9"/>
        <w:rPr>
          <w:rFonts w:ascii="Times New Roman" w:hAnsi="Times New Roman" w:cs="Times New Roman"/>
          <w:sz w:val="24"/>
          <w:szCs w:val="24"/>
        </w:rPr>
      </w:pPr>
    </w:p>
    <w:p w14:paraId="3AAA995A" w14:textId="77777777" w:rsidR="003C4196" w:rsidRDefault="00C97374" w:rsidP="005E343C">
      <w:pPr>
        <w:pStyle w:val="a9"/>
        <w:rPr>
          <w:rFonts w:ascii="Times New Roman" w:hAnsi="Times New Roman" w:cs="Times New Roman"/>
          <w:sz w:val="24"/>
          <w:szCs w:val="24"/>
          <w:lang w:val="uz-Cyrl-UZ"/>
        </w:rPr>
      </w:pPr>
      <w:r>
        <w:rPr>
          <w:rFonts w:ascii="Times New Roman" w:hAnsi="Times New Roman" w:cs="Times New Roman"/>
          <w:noProof/>
          <w:sz w:val="24"/>
          <w:szCs w:val="24"/>
        </w:rPr>
        <w:drawing>
          <wp:anchor distT="0" distB="0" distL="0" distR="0" simplePos="0" relativeHeight="251660288" behindDoc="0" locked="0" layoutInCell="1" allowOverlap="1" wp14:anchorId="5BC2708E" wp14:editId="4D64CE47">
            <wp:simplePos x="0" y="0"/>
            <wp:positionH relativeFrom="page">
              <wp:posOffset>2243455</wp:posOffset>
            </wp:positionH>
            <wp:positionV relativeFrom="paragraph">
              <wp:posOffset>829310</wp:posOffset>
            </wp:positionV>
            <wp:extent cx="3370580" cy="878840"/>
            <wp:effectExtent l="19050" t="0" r="1270" b="0"/>
            <wp:wrapTopAndBottom/>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70580" cy="878840"/>
                    </a:xfrm>
                    <a:prstGeom prst="rect">
                      <a:avLst/>
                    </a:prstGeom>
                    <a:noFill/>
                  </pic:spPr>
                </pic:pic>
              </a:graphicData>
            </a:graphic>
          </wp:anchor>
        </w:drawing>
      </w:r>
      <w:r w:rsidR="000D7771">
        <w:rPr>
          <w:rFonts w:ascii="Times New Roman" w:hAnsi="Times New Roman" w:cs="Times New Roman"/>
          <w:sz w:val="24"/>
          <w:szCs w:val="24"/>
          <w:lang w:val="kk-KZ"/>
        </w:rPr>
        <w:t>8.</w:t>
      </w:r>
      <w:r w:rsidR="005E343C" w:rsidRPr="005E343C">
        <w:rPr>
          <w:rFonts w:ascii="Times New Roman" w:hAnsi="Times New Roman" w:cs="Times New Roman"/>
          <w:sz w:val="24"/>
          <w:szCs w:val="24"/>
        </w:rPr>
        <w:t xml:space="preserve">(а) </w:t>
      </w:r>
      <w:r w:rsidR="003C4196">
        <w:rPr>
          <w:rFonts w:ascii="Times New Roman" w:hAnsi="Times New Roman" w:cs="Times New Roman"/>
          <w:sz w:val="24"/>
          <w:szCs w:val="24"/>
          <w:lang w:val="uz-Cyrl-UZ"/>
        </w:rPr>
        <w:t>Катализаторлар автомобиль саноатида кенг қўлланилади. Ҳозирги вақтда автомобиллар этилланилмаган бензин билан ҳаракатланилади ва уларнинг газ чиқариш системаси автомобилнинг чиқарадиган заҳарли газларни тозалайдиган маҳсус каталитик конвертерлар билан таъминланган. Унинг ишлаш механизми суратда кўрсатилган:</w:t>
      </w:r>
    </w:p>
    <w:p w14:paraId="138EE91E" w14:textId="77777777" w:rsidR="005E343C" w:rsidRPr="00F521C2" w:rsidRDefault="005E343C" w:rsidP="005E343C">
      <w:pPr>
        <w:pStyle w:val="a9"/>
        <w:rPr>
          <w:rFonts w:ascii="Times New Roman" w:hAnsi="Times New Roman" w:cs="Times New Roman"/>
          <w:sz w:val="24"/>
          <w:szCs w:val="24"/>
        </w:rPr>
      </w:pPr>
    </w:p>
    <w:p w14:paraId="20CAEE57" w14:textId="77777777" w:rsidR="003C4196" w:rsidRDefault="005E343C" w:rsidP="005E343C">
      <w:pPr>
        <w:pStyle w:val="a9"/>
        <w:rPr>
          <w:rFonts w:ascii="Times New Roman" w:hAnsi="Times New Roman" w:cs="Times New Roman"/>
          <w:sz w:val="24"/>
          <w:szCs w:val="24"/>
          <w:lang w:val="uz-Cyrl-UZ"/>
        </w:rPr>
      </w:pPr>
      <w:r w:rsidRPr="005E343C">
        <w:rPr>
          <w:rFonts w:ascii="Times New Roman" w:hAnsi="Times New Roman" w:cs="Times New Roman"/>
          <w:sz w:val="24"/>
          <w:szCs w:val="24"/>
        </w:rPr>
        <w:t xml:space="preserve">(і) </w:t>
      </w:r>
      <w:r w:rsidR="003C4196">
        <w:rPr>
          <w:rFonts w:ascii="Times New Roman" w:hAnsi="Times New Roman" w:cs="Times New Roman"/>
          <w:sz w:val="24"/>
          <w:szCs w:val="24"/>
          <w:lang w:val="uz-Cyrl-UZ"/>
        </w:rPr>
        <w:t xml:space="preserve">Юқорида берилган автомобилдаги каталитикавий конвертери қандай моддалардан тузилганлигини ёзинг. </w:t>
      </w:r>
    </w:p>
    <w:p w14:paraId="33424110" w14:textId="77777777" w:rsidR="005E343C" w:rsidRPr="003C4196" w:rsidRDefault="00C97374" w:rsidP="005E343C">
      <w:pPr>
        <w:pStyle w:val="a9"/>
        <w:rPr>
          <w:rFonts w:ascii="Times New Roman" w:hAnsi="Times New Roman" w:cs="Times New Roman"/>
          <w:sz w:val="24"/>
          <w:szCs w:val="24"/>
          <w:lang w:val="uz-Cyrl-UZ"/>
        </w:rPr>
      </w:pPr>
      <w:r w:rsidRPr="003C4196">
        <w:rPr>
          <w:rFonts w:ascii="Times New Roman" w:hAnsi="Times New Roman" w:cs="Times New Roman"/>
          <w:sz w:val="24"/>
          <w:szCs w:val="24"/>
          <w:lang w:val="uz-Cyrl-UZ"/>
        </w:rPr>
        <w:t xml:space="preserve">_____________________________________________________________________________________________________________________________________________________________________   </w:t>
      </w:r>
      <w:r w:rsidR="005E343C" w:rsidRPr="003C4196">
        <w:rPr>
          <w:rFonts w:ascii="Times New Roman" w:hAnsi="Times New Roman" w:cs="Times New Roman"/>
          <w:sz w:val="24"/>
          <w:szCs w:val="24"/>
          <w:lang w:val="uz-Cyrl-UZ"/>
        </w:rPr>
        <w:t>[1]</w:t>
      </w:r>
    </w:p>
    <w:p w14:paraId="58CEA126" w14:textId="0A091CBA" w:rsidR="003C4196" w:rsidRDefault="005E343C" w:rsidP="005E343C">
      <w:pPr>
        <w:pStyle w:val="a9"/>
        <w:rPr>
          <w:rFonts w:ascii="Times New Roman" w:hAnsi="Times New Roman" w:cs="Times New Roman"/>
          <w:sz w:val="24"/>
          <w:szCs w:val="24"/>
          <w:lang w:val="uz-Cyrl-UZ"/>
        </w:rPr>
      </w:pPr>
      <w:r w:rsidRPr="003C4196">
        <w:rPr>
          <w:rFonts w:ascii="Times New Roman" w:hAnsi="Times New Roman" w:cs="Times New Roman"/>
          <w:sz w:val="24"/>
          <w:szCs w:val="24"/>
          <w:lang w:val="uz-Cyrl-UZ"/>
        </w:rPr>
        <w:t xml:space="preserve">(іі) Каталитик конвертер </w:t>
      </w:r>
      <w:r w:rsidR="003C4196">
        <w:rPr>
          <w:rFonts w:ascii="Times New Roman" w:hAnsi="Times New Roman" w:cs="Times New Roman"/>
          <w:sz w:val="24"/>
          <w:szCs w:val="24"/>
          <w:lang w:val="uz-Cyrl-UZ"/>
        </w:rPr>
        <w:t>натижасида</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маҳсулотга</w:t>
      </w:r>
      <w:r w:rsidRPr="003C4196">
        <w:rPr>
          <w:rFonts w:ascii="Times New Roman" w:hAnsi="Times New Roman" w:cs="Times New Roman"/>
          <w:sz w:val="24"/>
          <w:szCs w:val="24"/>
          <w:lang w:val="uz-Cyrl-UZ"/>
        </w:rPr>
        <w:t xml:space="preserve"> </w:t>
      </w:r>
      <w:r w:rsidR="003C4196">
        <w:rPr>
          <w:rFonts w:ascii="Times New Roman" w:hAnsi="Times New Roman" w:cs="Times New Roman"/>
          <w:sz w:val="24"/>
          <w:szCs w:val="24"/>
          <w:lang w:val="uz-Cyrl-UZ"/>
        </w:rPr>
        <w:t>тузиладиган газларни аниқланг.</w:t>
      </w:r>
    </w:p>
    <w:p w14:paraId="5AD246ED" w14:textId="77777777" w:rsidR="005E343C" w:rsidRPr="005E343C" w:rsidRDefault="00C97374" w:rsidP="005E343C">
      <w:pPr>
        <w:pStyle w:val="a9"/>
        <w:rPr>
          <w:rFonts w:ascii="Times New Roman" w:hAnsi="Times New Roman" w:cs="Times New Roman"/>
          <w:sz w:val="24"/>
          <w:szCs w:val="24"/>
        </w:rPr>
      </w:pPr>
      <w:r w:rsidRPr="003C4196">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[1]</w:t>
      </w:r>
    </w:p>
    <w:p w14:paraId="4FF7D12E" w14:textId="77777777" w:rsidR="005E343C" w:rsidRPr="005E343C" w:rsidRDefault="005E343C" w:rsidP="005E343C">
      <w:pPr>
        <w:pStyle w:val="a9"/>
        <w:rPr>
          <w:rFonts w:ascii="Times New Roman" w:hAnsi="Times New Roman" w:cs="Times New Roman"/>
          <w:sz w:val="24"/>
          <w:szCs w:val="24"/>
        </w:rPr>
      </w:pPr>
    </w:p>
    <w:p w14:paraId="7120BECE" w14:textId="6C77C3F1"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w:t>
      </w:r>
      <w:proofErr w:type="spellStart"/>
      <w:r w:rsidRPr="005E343C">
        <w:rPr>
          <w:rFonts w:ascii="Times New Roman" w:hAnsi="Times New Roman" w:cs="Times New Roman"/>
          <w:sz w:val="24"/>
          <w:szCs w:val="24"/>
        </w:rPr>
        <w:t>ііі</w:t>
      </w:r>
      <w:proofErr w:type="spellEnd"/>
      <w:r w:rsidRPr="005E343C">
        <w:rPr>
          <w:rFonts w:ascii="Times New Roman" w:hAnsi="Times New Roman" w:cs="Times New Roman"/>
          <w:sz w:val="24"/>
          <w:szCs w:val="24"/>
        </w:rPr>
        <w:t xml:space="preserve">) </w:t>
      </w:r>
      <w:r w:rsidR="003C4196">
        <w:rPr>
          <w:rFonts w:ascii="Times New Roman" w:hAnsi="Times New Roman" w:cs="Times New Roman"/>
          <w:sz w:val="24"/>
          <w:szCs w:val="24"/>
          <w:lang w:val="uz-Cyrl-UZ"/>
        </w:rPr>
        <w:t>Бу механизм катализнинг қайси турига киритиш мумкин</w:t>
      </w:r>
      <w:r w:rsidRPr="005E343C">
        <w:rPr>
          <w:rFonts w:ascii="Times New Roman" w:hAnsi="Times New Roman" w:cs="Times New Roman"/>
          <w:sz w:val="24"/>
          <w:szCs w:val="24"/>
        </w:rPr>
        <w:t>?</w:t>
      </w:r>
    </w:p>
    <w:p w14:paraId="1044D0A9" w14:textId="77777777" w:rsidR="005E343C" w:rsidRPr="005E343C" w:rsidRDefault="00C97374" w:rsidP="005E343C">
      <w:pPr>
        <w:pStyle w:val="a9"/>
        <w:rPr>
          <w:rFonts w:ascii="Times New Roman" w:hAnsi="Times New Roman" w:cs="Times New Roman"/>
          <w:sz w:val="24"/>
          <w:szCs w:val="24"/>
        </w:rPr>
      </w:pPr>
      <w:r w:rsidRPr="00F521C2">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[1]</w:t>
      </w:r>
    </w:p>
    <w:p w14:paraId="3B05A58F" w14:textId="77777777" w:rsidR="005E343C" w:rsidRPr="005E343C" w:rsidRDefault="005E343C" w:rsidP="005E343C">
      <w:pPr>
        <w:pStyle w:val="a9"/>
        <w:rPr>
          <w:rFonts w:ascii="Times New Roman" w:hAnsi="Times New Roman" w:cs="Times New Roman"/>
          <w:sz w:val="24"/>
          <w:szCs w:val="24"/>
        </w:rPr>
      </w:pPr>
    </w:p>
    <w:p w14:paraId="26E4B789" w14:textId="003A3CB2" w:rsidR="005E343C" w:rsidRPr="005E343C" w:rsidRDefault="005E343C" w:rsidP="00DD1A24">
      <w:pPr>
        <w:pStyle w:val="a9"/>
        <w:rPr>
          <w:rFonts w:ascii="Times New Roman" w:hAnsi="Times New Roman" w:cs="Times New Roman"/>
          <w:sz w:val="24"/>
          <w:szCs w:val="24"/>
        </w:rPr>
      </w:pPr>
      <w:r w:rsidRPr="005E343C">
        <w:rPr>
          <w:rFonts w:ascii="Times New Roman" w:hAnsi="Times New Roman" w:cs="Times New Roman"/>
          <w:sz w:val="24"/>
          <w:szCs w:val="24"/>
        </w:rPr>
        <w:t xml:space="preserve">   9. N</w:t>
      </w:r>
      <w:proofErr w:type="gramStart"/>
      <w:r w:rsidRPr="005E343C">
        <w:rPr>
          <w:rFonts w:ascii="Times New Roman" w:hAnsi="Times New Roman" w:cs="Times New Roman"/>
          <w:sz w:val="24"/>
          <w:szCs w:val="24"/>
          <w:vertAlign w:val="subscript"/>
        </w:rPr>
        <w:t>2</w:t>
      </w:r>
      <w:r w:rsidRPr="005E343C">
        <w:rPr>
          <w:rFonts w:ascii="Times New Roman" w:hAnsi="Times New Roman" w:cs="Times New Roman"/>
          <w:sz w:val="24"/>
          <w:szCs w:val="24"/>
        </w:rPr>
        <w:t xml:space="preserve">  +</w:t>
      </w:r>
      <w:proofErr w:type="gramEnd"/>
      <w:r w:rsidRPr="005E343C">
        <w:rPr>
          <w:rFonts w:ascii="Times New Roman" w:hAnsi="Times New Roman" w:cs="Times New Roman"/>
          <w:sz w:val="24"/>
          <w:szCs w:val="24"/>
        </w:rPr>
        <w:t xml:space="preserve"> 3 H</w:t>
      </w:r>
      <w:r w:rsidRPr="005E343C">
        <w:rPr>
          <w:rFonts w:ascii="Times New Roman" w:hAnsi="Times New Roman" w:cs="Times New Roman"/>
          <w:sz w:val="24"/>
          <w:szCs w:val="24"/>
          <w:vertAlign w:val="subscript"/>
        </w:rPr>
        <w:t>2</w:t>
      </w:r>
      <m:oMath>
        <m:r>
          <w:rPr>
            <w:rFonts w:ascii="Cambria Math" w:hAnsi="Times New Roman" w:cs="Times New Roman"/>
            <w:sz w:val="24"/>
            <w:szCs w:val="24"/>
            <w:vertAlign w:val="subscript"/>
          </w:rPr>
          <m:t>↔</m:t>
        </m:r>
      </m:oMath>
      <w:r w:rsidRPr="005E343C">
        <w:rPr>
          <w:rFonts w:ascii="Times New Roman" w:hAnsi="Times New Roman" w:cs="Times New Roman"/>
          <w:sz w:val="24"/>
          <w:szCs w:val="24"/>
        </w:rPr>
        <w:t>2NH</w:t>
      </w:r>
      <w:r w:rsidRPr="005E343C">
        <w:rPr>
          <w:rFonts w:ascii="Times New Roman" w:hAnsi="Times New Roman" w:cs="Times New Roman"/>
          <w:sz w:val="24"/>
          <w:szCs w:val="24"/>
          <w:vertAlign w:val="subscript"/>
        </w:rPr>
        <w:t>3</w:t>
      </w:r>
      <w:r w:rsidRPr="005E343C">
        <w:rPr>
          <w:rFonts w:ascii="Times New Roman" w:hAnsi="Times New Roman" w:cs="Times New Roman"/>
          <w:sz w:val="24"/>
          <w:szCs w:val="24"/>
        </w:rPr>
        <w:t xml:space="preserve">+ 92,4 кДж  </w:t>
      </w:r>
      <w:r w:rsidR="00DD1A24">
        <w:rPr>
          <w:rFonts w:ascii="Times New Roman" w:hAnsi="Times New Roman" w:cs="Times New Roman"/>
          <w:sz w:val="24"/>
          <w:szCs w:val="24"/>
          <w:lang w:val="uz-Cyrl-UZ"/>
        </w:rPr>
        <w:t>мувозанатидаги реакцияга концентрация қандай таъсир кўрсатади</w:t>
      </w:r>
      <w:r w:rsidRPr="005E343C">
        <w:rPr>
          <w:rFonts w:ascii="Times New Roman" w:hAnsi="Times New Roman" w:cs="Times New Roman"/>
          <w:sz w:val="24"/>
          <w:szCs w:val="24"/>
        </w:rPr>
        <w:t>?</w:t>
      </w:r>
    </w:p>
    <w:p w14:paraId="2F61CDB3" w14:textId="77777777" w:rsidR="005E343C" w:rsidRPr="005E343C" w:rsidRDefault="00C97374" w:rsidP="005E343C">
      <w:pPr>
        <w:pStyle w:val="a9"/>
        <w:rPr>
          <w:rFonts w:ascii="Times New Roman" w:hAnsi="Times New Roman" w:cs="Times New Roman"/>
          <w:sz w:val="24"/>
          <w:szCs w:val="24"/>
        </w:rPr>
      </w:pPr>
      <w:r w:rsidRPr="00F521C2">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[2]</w:t>
      </w:r>
    </w:p>
    <w:p w14:paraId="561D1814" w14:textId="77777777" w:rsidR="005E343C" w:rsidRPr="005E343C" w:rsidRDefault="005E343C" w:rsidP="005E343C">
      <w:pPr>
        <w:pStyle w:val="a9"/>
        <w:rPr>
          <w:rFonts w:ascii="Times New Roman" w:hAnsi="Times New Roman" w:cs="Times New Roman"/>
          <w:sz w:val="24"/>
          <w:szCs w:val="24"/>
        </w:rPr>
      </w:pPr>
    </w:p>
    <w:p w14:paraId="35319F1E" w14:textId="7C4CE240" w:rsidR="005E343C" w:rsidRPr="005E343C" w:rsidRDefault="000D7771" w:rsidP="005E343C">
      <w:pPr>
        <w:pStyle w:val="a9"/>
        <w:rPr>
          <w:rFonts w:ascii="Times New Roman" w:hAnsi="Times New Roman" w:cs="Times New Roman"/>
          <w:sz w:val="24"/>
          <w:szCs w:val="24"/>
        </w:rPr>
      </w:pPr>
      <w:r>
        <w:rPr>
          <w:rFonts w:ascii="Times New Roman" w:hAnsi="Times New Roman" w:cs="Times New Roman"/>
          <w:sz w:val="24"/>
          <w:szCs w:val="24"/>
          <w:lang w:val="kk-KZ"/>
        </w:rPr>
        <w:t>10.</w:t>
      </w:r>
      <w:r w:rsidR="005E343C" w:rsidRPr="005E343C">
        <w:rPr>
          <w:rFonts w:ascii="Times New Roman" w:hAnsi="Times New Roman" w:cs="Times New Roman"/>
          <w:sz w:val="24"/>
          <w:szCs w:val="24"/>
        </w:rPr>
        <w:t>Температура</w:t>
      </w:r>
      <w:r w:rsidR="00B959D2">
        <w:rPr>
          <w:rFonts w:ascii="Times New Roman" w:hAnsi="Times New Roman" w:cs="Times New Roman"/>
          <w:sz w:val="24"/>
          <w:szCs w:val="24"/>
          <w:lang w:val="uz-Cyrl-UZ"/>
        </w:rPr>
        <w:t>нинг</w:t>
      </w:r>
      <w:r w:rsidR="005E343C" w:rsidRPr="005E343C">
        <w:rPr>
          <w:rFonts w:ascii="Times New Roman" w:hAnsi="Times New Roman" w:cs="Times New Roman"/>
          <w:sz w:val="24"/>
          <w:szCs w:val="24"/>
        </w:rPr>
        <w:t xml:space="preserve"> </w:t>
      </w:r>
      <w:r w:rsidR="00B959D2">
        <w:rPr>
          <w:rFonts w:ascii="Times New Roman" w:hAnsi="Times New Roman" w:cs="Times New Roman"/>
          <w:sz w:val="24"/>
          <w:szCs w:val="24"/>
          <w:lang w:val="uz-Cyrl-UZ"/>
        </w:rPr>
        <w:t>кимёвий реакция мувозанатига таъсирини</w:t>
      </w:r>
      <w:r w:rsidR="005E343C" w:rsidRPr="005E343C">
        <w:rPr>
          <w:rFonts w:ascii="Times New Roman" w:hAnsi="Times New Roman" w:cs="Times New Roman"/>
          <w:sz w:val="24"/>
          <w:szCs w:val="24"/>
        </w:rPr>
        <w:t xml:space="preserve"> Вант-Гофф </w:t>
      </w:r>
      <w:r w:rsidR="00B959D2">
        <w:rPr>
          <w:rFonts w:ascii="Times New Roman" w:hAnsi="Times New Roman" w:cs="Times New Roman"/>
          <w:sz w:val="24"/>
          <w:szCs w:val="24"/>
          <w:lang w:val="uz-Cyrl-UZ"/>
        </w:rPr>
        <w:t>қоидаси билан тушунтиринг</w:t>
      </w:r>
      <w:r w:rsidR="005E343C" w:rsidRPr="005E343C">
        <w:rPr>
          <w:rFonts w:ascii="Times New Roman" w:hAnsi="Times New Roman" w:cs="Times New Roman"/>
          <w:sz w:val="24"/>
          <w:szCs w:val="24"/>
        </w:rPr>
        <w:t>.</w:t>
      </w:r>
    </w:p>
    <w:p w14:paraId="4BB2124C" w14:textId="77777777" w:rsidR="005E343C" w:rsidRPr="005E343C" w:rsidRDefault="005E343C" w:rsidP="005E343C">
      <w:pPr>
        <w:pStyle w:val="a9"/>
        <w:rPr>
          <w:rFonts w:ascii="Times New Roman" w:hAnsi="Times New Roman" w:cs="Times New Roman"/>
          <w:sz w:val="24"/>
          <w:szCs w:val="24"/>
        </w:rPr>
      </w:pPr>
    </w:p>
    <w:p w14:paraId="0974C3A1" w14:textId="77777777" w:rsidR="005E343C" w:rsidRPr="005E343C" w:rsidRDefault="00C97374" w:rsidP="005E343C">
      <w:pPr>
        <w:pStyle w:val="a9"/>
        <w:rPr>
          <w:rFonts w:ascii="Times New Roman" w:hAnsi="Times New Roman" w:cs="Times New Roman"/>
          <w:sz w:val="24"/>
          <w:szCs w:val="24"/>
        </w:rPr>
      </w:pPr>
      <w:r>
        <w:rPr>
          <w:rFonts w:ascii="Times New Roman" w:hAnsi="Times New Roman" w:cs="Times New Roman"/>
          <w:sz w:val="24"/>
          <w:szCs w:val="24"/>
          <w:lang w:val="en-US"/>
        </w:rPr>
        <w:t xml:space="preserve">__________________________________________________________________________________________________________________________________________________________________________________________________________________________________________________________   </w:t>
      </w:r>
      <w:r w:rsidR="005E343C" w:rsidRPr="005E343C">
        <w:rPr>
          <w:rFonts w:ascii="Times New Roman" w:hAnsi="Times New Roman" w:cs="Times New Roman"/>
          <w:sz w:val="24"/>
          <w:szCs w:val="24"/>
        </w:rPr>
        <w:t>[2]</w:t>
      </w:r>
    </w:p>
    <w:p w14:paraId="5F81BF0B" w14:textId="77777777" w:rsidR="005E343C" w:rsidRPr="005E343C" w:rsidRDefault="005E343C" w:rsidP="005E343C">
      <w:pPr>
        <w:pStyle w:val="a9"/>
        <w:rPr>
          <w:rFonts w:ascii="Times New Roman" w:hAnsi="Times New Roman" w:cs="Times New Roman"/>
          <w:sz w:val="24"/>
          <w:szCs w:val="24"/>
        </w:rPr>
        <w:sectPr w:rsidR="005E343C" w:rsidRPr="005E343C">
          <w:pgSz w:w="12240" w:h="15840"/>
          <w:pgMar w:top="1060" w:right="1020" w:bottom="960" w:left="1020" w:header="0" w:footer="687" w:gutter="0"/>
          <w:cols w:space="720"/>
        </w:sectPr>
      </w:pPr>
    </w:p>
    <w:p w14:paraId="51C599DA" w14:textId="52938499" w:rsidR="00DD1A24" w:rsidRPr="00320116" w:rsidRDefault="00DD1A24" w:rsidP="00DD1A24">
      <w:pPr>
        <w:pStyle w:val="a9"/>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Балл қўйиш жадвали</w:t>
      </w:r>
      <w:r w:rsidRPr="00320116">
        <w:rPr>
          <w:rFonts w:ascii="Times New Roman" w:hAnsi="Times New Roman" w:cs="Times New Roman"/>
          <w:b/>
          <w:sz w:val="24"/>
          <w:szCs w:val="24"/>
          <w:lang w:val="kk-KZ"/>
        </w:rPr>
        <w:t xml:space="preserve"> </w:t>
      </w:r>
      <w:r>
        <w:rPr>
          <w:rFonts w:ascii="Times New Roman" w:hAnsi="Times New Roman" w:cs="Times New Roman"/>
          <w:b/>
          <w:sz w:val="24"/>
          <w:szCs w:val="24"/>
          <w:lang w:val="kk-KZ"/>
        </w:rPr>
        <w:t>І -вариант</w:t>
      </w:r>
    </w:p>
    <w:p w14:paraId="60DBFE81" w14:textId="77777777" w:rsidR="005E343C" w:rsidRPr="00720226" w:rsidRDefault="005E343C" w:rsidP="005E343C">
      <w:pPr>
        <w:pStyle w:val="a9"/>
        <w:rPr>
          <w:rFonts w:ascii="Times New Roman" w:hAnsi="Times New Roman" w:cs="Times New Roman"/>
          <w:sz w:val="20"/>
          <w:szCs w:val="20"/>
        </w:rPr>
      </w:pPr>
    </w:p>
    <w:tbl>
      <w:tblPr>
        <w:tblStyle w:val="TableNormal"/>
        <w:tblW w:w="1105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5643"/>
        <w:gridCol w:w="874"/>
        <w:gridCol w:w="3831"/>
      </w:tblGrid>
      <w:tr w:rsidR="00DD1A24" w:rsidRPr="00720226" w14:paraId="4084DDF3" w14:textId="77777777" w:rsidTr="009710BD">
        <w:trPr>
          <w:trHeight w:val="277"/>
        </w:trPr>
        <w:tc>
          <w:tcPr>
            <w:tcW w:w="710" w:type="dxa"/>
            <w:tcBorders>
              <w:top w:val="single" w:sz="4" w:space="0" w:color="000000"/>
              <w:left w:val="single" w:sz="4" w:space="0" w:color="000000"/>
              <w:bottom w:val="single" w:sz="4" w:space="0" w:color="000000"/>
              <w:right w:val="single" w:sz="4" w:space="0" w:color="000000"/>
            </w:tcBorders>
            <w:hideMark/>
          </w:tcPr>
          <w:p w14:paraId="72BF80C3" w14:textId="7ECB5B86" w:rsidR="00DD1A24" w:rsidRPr="00720226" w:rsidRDefault="00DD1A24" w:rsidP="00DD1A24">
            <w:pPr>
              <w:pStyle w:val="a9"/>
              <w:jc w:val="center"/>
              <w:rPr>
                <w:rFonts w:ascii="Times New Roman" w:hAnsi="Times New Roman" w:cs="Times New Roman"/>
                <w:b/>
                <w:sz w:val="20"/>
                <w:szCs w:val="20"/>
              </w:rPr>
            </w:pPr>
            <w:r w:rsidRPr="00F62BB8">
              <w:rPr>
                <w:rFonts w:ascii="Times New Roman" w:hAnsi="Times New Roman" w:cs="Times New Roman"/>
                <w:sz w:val="24"/>
                <w:szCs w:val="24"/>
              </w:rPr>
              <w:t>№</w:t>
            </w:r>
          </w:p>
        </w:tc>
        <w:tc>
          <w:tcPr>
            <w:tcW w:w="5643" w:type="dxa"/>
            <w:tcBorders>
              <w:top w:val="single" w:sz="4" w:space="0" w:color="000000"/>
              <w:left w:val="single" w:sz="4" w:space="0" w:color="000000"/>
              <w:bottom w:val="single" w:sz="4" w:space="0" w:color="000000"/>
              <w:right w:val="single" w:sz="4" w:space="0" w:color="000000"/>
            </w:tcBorders>
            <w:hideMark/>
          </w:tcPr>
          <w:p w14:paraId="37BBBA3E" w14:textId="740746A4" w:rsidR="00DD1A24" w:rsidRPr="00720226" w:rsidRDefault="00DD1A24" w:rsidP="00DD1A24">
            <w:pPr>
              <w:pStyle w:val="a9"/>
              <w:jc w:val="center"/>
              <w:rPr>
                <w:rFonts w:ascii="Times New Roman" w:hAnsi="Times New Roman" w:cs="Times New Roman"/>
                <w:b/>
                <w:sz w:val="20"/>
                <w:szCs w:val="20"/>
              </w:rPr>
            </w:pPr>
            <w:r>
              <w:rPr>
                <w:rFonts w:ascii="Times New Roman" w:hAnsi="Times New Roman" w:cs="Times New Roman"/>
                <w:sz w:val="24"/>
                <w:szCs w:val="24"/>
              </w:rPr>
              <w:t>Жавоб</w:t>
            </w:r>
          </w:p>
        </w:tc>
        <w:tc>
          <w:tcPr>
            <w:tcW w:w="874" w:type="dxa"/>
            <w:tcBorders>
              <w:top w:val="single" w:sz="4" w:space="0" w:color="000000"/>
              <w:left w:val="single" w:sz="4" w:space="0" w:color="000000"/>
              <w:bottom w:val="single" w:sz="4" w:space="0" w:color="000000"/>
              <w:right w:val="single" w:sz="4" w:space="0" w:color="000000"/>
            </w:tcBorders>
            <w:hideMark/>
          </w:tcPr>
          <w:p w14:paraId="37E4AAAD" w14:textId="3D57CF5E" w:rsidR="00DD1A24" w:rsidRPr="00720226" w:rsidRDefault="00DD1A24" w:rsidP="00DD1A24">
            <w:pPr>
              <w:pStyle w:val="a9"/>
              <w:jc w:val="center"/>
              <w:rPr>
                <w:rFonts w:ascii="Times New Roman" w:hAnsi="Times New Roman" w:cs="Times New Roman"/>
                <w:b/>
                <w:sz w:val="20"/>
                <w:szCs w:val="20"/>
              </w:rPr>
            </w:pPr>
            <w:r w:rsidRPr="00F62BB8">
              <w:rPr>
                <w:rFonts w:ascii="Times New Roman" w:hAnsi="Times New Roman" w:cs="Times New Roman"/>
                <w:sz w:val="24"/>
                <w:szCs w:val="24"/>
              </w:rPr>
              <w:t>Балл</w:t>
            </w:r>
          </w:p>
        </w:tc>
        <w:tc>
          <w:tcPr>
            <w:tcW w:w="3831" w:type="dxa"/>
            <w:tcBorders>
              <w:top w:val="single" w:sz="4" w:space="0" w:color="000000"/>
              <w:left w:val="single" w:sz="4" w:space="0" w:color="000000"/>
              <w:bottom w:val="single" w:sz="4" w:space="0" w:color="000000"/>
              <w:right w:val="single" w:sz="4" w:space="0" w:color="000000"/>
            </w:tcBorders>
            <w:hideMark/>
          </w:tcPr>
          <w:p w14:paraId="5A7473A1" w14:textId="61AD3BEB" w:rsidR="00DD1A24" w:rsidRPr="00720226" w:rsidRDefault="00DD1A24" w:rsidP="00DD1A24">
            <w:pPr>
              <w:pStyle w:val="a9"/>
              <w:jc w:val="center"/>
              <w:rPr>
                <w:rFonts w:ascii="Times New Roman" w:hAnsi="Times New Roman" w:cs="Times New Roman"/>
                <w:b/>
                <w:sz w:val="20"/>
                <w:szCs w:val="20"/>
              </w:rPr>
            </w:pPr>
            <w:r>
              <w:rPr>
                <w:rFonts w:ascii="Times New Roman" w:hAnsi="Times New Roman" w:cs="Times New Roman"/>
                <w:sz w:val="24"/>
                <w:szCs w:val="24"/>
              </w:rPr>
              <w:t>Қўшимча маълумотлар</w:t>
            </w:r>
          </w:p>
        </w:tc>
      </w:tr>
      <w:tr w:rsidR="005E343C" w:rsidRPr="00720226" w14:paraId="59F235C5" w14:textId="77777777" w:rsidTr="009710BD">
        <w:trPr>
          <w:trHeight w:val="272"/>
        </w:trPr>
        <w:tc>
          <w:tcPr>
            <w:tcW w:w="710" w:type="dxa"/>
            <w:tcBorders>
              <w:top w:val="single" w:sz="4" w:space="0" w:color="000000"/>
              <w:left w:val="single" w:sz="4" w:space="0" w:color="000000"/>
              <w:bottom w:val="nil"/>
              <w:right w:val="single" w:sz="4" w:space="0" w:color="000000"/>
            </w:tcBorders>
            <w:hideMark/>
          </w:tcPr>
          <w:p w14:paraId="444393C9"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5643" w:type="dxa"/>
            <w:tcBorders>
              <w:top w:val="single" w:sz="4" w:space="0" w:color="000000"/>
              <w:left w:val="single" w:sz="4" w:space="0" w:color="000000"/>
              <w:bottom w:val="nil"/>
              <w:right w:val="single" w:sz="4" w:space="0" w:color="000000"/>
            </w:tcBorders>
            <w:hideMark/>
          </w:tcPr>
          <w:p w14:paraId="6F895E0F"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Cu</w:t>
            </w:r>
            <w:r w:rsidRPr="00720226">
              <w:rPr>
                <w:rFonts w:ascii="Times New Roman" w:hAnsi="Times New Roman" w:cs="Times New Roman"/>
                <w:sz w:val="20"/>
                <w:szCs w:val="20"/>
                <w:vertAlign w:val="superscript"/>
              </w:rPr>
              <w:t>0</w:t>
            </w:r>
            <w:r w:rsidRPr="00720226">
              <w:rPr>
                <w:rFonts w:ascii="Times New Roman" w:hAnsi="Times New Roman" w:cs="Times New Roman"/>
                <w:sz w:val="20"/>
                <w:szCs w:val="20"/>
              </w:rPr>
              <w:t xml:space="preserve"> - 2e</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 xml:space="preserve"> = Cu</w:t>
            </w:r>
            <w:r w:rsidRPr="00720226">
              <w:rPr>
                <w:rFonts w:ascii="Times New Roman" w:hAnsi="Times New Roman" w:cs="Times New Roman"/>
                <w:sz w:val="20"/>
                <w:szCs w:val="20"/>
                <w:vertAlign w:val="superscript"/>
                <w:lang w:val="en-US"/>
              </w:rPr>
              <w:t>+2</w:t>
            </w:r>
            <w:r w:rsidRPr="00720226">
              <w:rPr>
                <w:rFonts w:ascii="Times New Roman" w:hAnsi="Times New Roman" w:cs="Times New Roman"/>
                <w:sz w:val="20"/>
                <w:szCs w:val="20"/>
              </w:rPr>
              <w:t xml:space="preserve">     \2\         1</w:t>
            </w:r>
          </w:p>
        </w:tc>
        <w:tc>
          <w:tcPr>
            <w:tcW w:w="874" w:type="dxa"/>
            <w:tcBorders>
              <w:top w:val="single" w:sz="4" w:space="0" w:color="000000"/>
              <w:left w:val="single" w:sz="4" w:space="0" w:color="000000"/>
              <w:bottom w:val="nil"/>
              <w:right w:val="single" w:sz="4" w:space="0" w:color="000000"/>
            </w:tcBorders>
            <w:hideMark/>
          </w:tcPr>
          <w:p w14:paraId="03EA4FB4"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nil"/>
              <w:right w:val="single" w:sz="4" w:space="0" w:color="000000"/>
            </w:tcBorders>
            <w:hideMark/>
          </w:tcPr>
          <w:p w14:paraId="4F004F62" w14:textId="0304264D"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Cu</w:t>
            </w:r>
            <w:r w:rsidRPr="00720226">
              <w:rPr>
                <w:rFonts w:ascii="Times New Roman" w:hAnsi="Times New Roman" w:cs="Times New Roman"/>
                <w:sz w:val="20"/>
                <w:szCs w:val="20"/>
                <w:vertAlign w:val="superscript"/>
              </w:rPr>
              <w:t>0</w:t>
            </w:r>
            <w:r w:rsidRPr="00720226">
              <w:rPr>
                <w:rFonts w:ascii="Times New Roman" w:hAnsi="Times New Roman" w:cs="Times New Roman"/>
                <w:sz w:val="20"/>
                <w:szCs w:val="20"/>
              </w:rPr>
              <w:t xml:space="preserve"> = Cu</w:t>
            </w:r>
            <w:r w:rsidRPr="00720226">
              <w:rPr>
                <w:rFonts w:ascii="Times New Roman" w:hAnsi="Times New Roman" w:cs="Times New Roman"/>
                <w:sz w:val="20"/>
                <w:szCs w:val="20"/>
                <w:vertAlign w:val="superscript"/>
              </w:rPr>
              <w:t>+2</w:t>
            </w:r>
            <w:r w:rsidRPr="00720226">
              <w:rPr>
                <w:rFonts w:ascii="Times New Roman" w:hAnsi="Times New Roman" w:cs="Times New Roman"/>
                <w:sz w:val="20"/>
                <w:szCs w:val="20"/>
              </w:rPr>
              <w:t xml:space="preserve"> +2e</w:t>
            </w:r>
            <w:r w:rsidRPr="00720226">
              <w:rPr>
                <w:rFonts w:ascii="Times New Roman" w:hAnsi="Times New Roman" w:cs="Times New Roman"/>
                <w:sz w:val="20"/>
                <w:szCs w:val="20"/>
                <w:vertAlign w:val="superscript"/>
              </w:rPr>
              <w:t>-</w:t>
            </w:r>
            <w:r w:rsidR="00DD1A24">
              <w:rPr>
                <w:rFonts w:ascii="Times New Roman" w:hAnsi="Times New Roman" w:cs="Times New Roman"/>
                <w:sz w:val="20"/>
                <w:szCs w:val="20"/>
              </w:rPr>
              <w:t>оксидланиш</w:t>
            </w:r>
          </w:p>
        </w:tc>
      </w:tr>
      <w:tr w:rsidR="005E343C" w:rsidRPr="00720226" w14:paraId="2141A2F2" w14:textId="77777777" w:rsidTr="009710BD">
        <w:trPr>
          <w:trHeight w:val="275"/>
        </w:trPr>
        <w:tc>
          <w:tcPr>
            <w:tcW w:w="710" w:type="dxa"/>
            <w:tcBorders>
              <w:top w:val="nil"/>
              <w:left w:val="single" w:sz="4" w:space="0" w:color="000000"/>
              <w:bottom w:val="nil"/>
              <w:right w:val="single" w:sz="4" w:space="0" w:color="000000"/>
            </w:tcBorders>
          </w:tcPr>
          <w:p w14:paraId="3C05B83C"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42799E54"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lang w:val="en-US"/>
              </w:rPr>
              <w:t>S</w:t>
            </w:r>
            <w:r w:rsidRPr="00720226">
              <w:rPr>
                <w:rFonts w:ascii="Times New Roman" w:hAnsi="Times New Roman" w:cs="Times New Roman"/>
                <w:sz w:val="20"/>
                <w:szCs w:val="20"/>
                <w:vertAlign w:val="superscript"/>
                <w:lang w:val="en-US"/>
              </w:rPr>
              <w:t>+6</w:t>
            </w:r>
            <w:r w:rsidRPr="00720226">
              <w:rPr>
                <w:rFonts w:ascii="Times New Roman" w:hAnsi="Times New Roman" w:cs="Times New Roman"/>
                <w:sz w:val="20"/>
                <w:szCs w:val="20"/>
              </w:rPr>
              <w:t xml:space="preserve"> +</w:t>
            </w:r>
            <w:r w:rsidRPr="00720226">
              <w:rPr>
                <w:rFonts w:ascii="Times New Roman" w:hAnsi="Times New Roman" w:cs="Times New Roman"/>
                <w:sz w:val="20"/>
                <w:szCs w:val="20"/>
                <w:lang w:val="en-US"/>
              </w:rPr>
              <w:t>2</w:t>
            </w:r>
            <w:r w:rsidRPr="00720226">
              <w:rPr>
                <w:rFonts w:ascii="Times New Roman" w:hAnsi="Times New Roman" w:cs="Times New Roman"/>
                <w:sz w:val="20"/>
                <w:szCs w:val="20"/>
              </w:rPr>
              <w:t>e</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 xml:space="preserve"> = </w:t>
            </w:r>
            <w:r w:rsidRPr="00720226">
              <w:rPr>
                <w:rFonts w:ascii="Times New Roman" w:hAnsi="Times New Roman" w:cs="Times New Roman"/>
                <w:sz w:val="20"/>
                <w:szCs w:val="20"/>
                <w:lang w:val="en-US"/>
              </w:rPr>
              <w:t>S</w:t>
            </w:r>
            <w:r w:rsidRPr="00720226">
              <w:rPr>
                <w:rFonts w:ascii="Times New Roman" w:hAnsi="Times New Roman" w:cs="Times New Roman"/>
                <w:sz w:val="20"/>
                <w:szCs w:val="20"/>
                <w:vertAlign w:val="superscript"/>
                <w:lang w:val="en-US"/>
              </w:rPr>
              <w:t>+4</w:t>
            </w:r>
            <w:r w:rsidRPr="00720226">
              <w:rPr>
                <w:rFonts w:ascii="Times New Roman" w:hAnsi="Times New Roman" w:cs="Times New Roman"/>
                <w:sz w:val="20"/>
                <w:szCs w:val="20"/>
              </w:rPr>
              <w:t xml:space="preserve">        \2\         1</w:t>
            </w:r>
          </w:p>
        </w:tc>
        <w:tc>
          <w:tcPr>
            <w:tcW w:w="874" w:type="dxa"/>
            <w:tcBorders>
              <w:top w:val="nil"/>
              <w:left w:val="single" w:sz="4" w:space="0" w:color="000000"/>
              <w:bottom w:val="nil"/>
              <w:right w:val="single" w:sz="4" w:space="0" w:color="000000"/>
            </w:tcBorders>
          </w:tcPr>
          <w:p w14:paraId="4EBBCFC3" w14:textId="77777777" w:rsidR="005E343C" w:rsidRPr="00720226" w:rsidRDefault="005E343C" w:rsidP="005E343C">
            <w:pPr>
              <w:pStyle w:val="a9"/>
              <w:rPr>
                <w:rFonts w:ascii="Times New Roman" w:hAnsi="Times New Roman" w:cs="Times New Roman"/>
                <w:sz w:val="20"/>
                <w:szCs w:val="20"/>
              </w:rPr>
            </w:pPr>
          </w:p>
        </w:tc>
        <w:tc>
          <w:tcPr>
            <w:tcW w:w="3831" w:type="dxa"/>
            <w:tcBorders>
              <w:top w:val="nil"/>
              <w:left w:val="single" w:sz="4" w:space="0" w:color="000000"/>
              <w:bottom w:val="nil"/>
              <w:right w:val="single" w:sz="4" w:space="0" w:color="000000"/>
            </w:tcBorders>
            <w:hideMark/>
          </w:tcPr>
          <w:p w14:paraId="161E3E1D" w14:textId="6187D1D8"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lang w:val="en-US"/>
              </w:rPr>
              <w:t>S</w:t>
            </w:r>
            <w:r w:rsidRPr="00720226">
              <w:rPr>
                <w:rFonts w:ascii="Times New Roman" w:hAnsi="Times New Roman" w:cs="Times New Roman"/>
                <w:sz w:val="20"/>
                <w:szCs w:val="20"/>
                <w:vertAlign w:val="superscript"/>
                <w:lang w:val="en-US"/>
              </w:rPr>
              <w:t>+6</w:t>
            </w:r>
            <w:r w:rsidRPr="00720226">
              <w:rPr>
                <w:rFonts w:ascii="Times New Roman" w:hAnsi="Times New Roman" w:cs="Times New Roman"/>
                <w:sz w:val="20"/>
                <w:szCs w:val="20"/>
              </w:rPr>
              <w:t xml:space="preserve"> +</w:t>
            </w:r>
            <w:r w:rsidRPr="00720226">
              <w:rPr>
                <w:rFonts w:ascii="Times New Roman" w:hAnsi="Times New Roman" w:cs="Times New Roman"/>
                <w:sz w:val="20"/>
                <w:szCs w:val="20"/>
                <w:lang w:val="en-US"/>
              </w:rPr>
              <w:t>2</w:t>
            </w:r>
            <w:r w:rsidRPr="00720226">
              <w:rPr>
                <w:rFonts w:ascii="Times New Roman" w:hAnsi="Times New Roman" w:cs="Times New Roman"/>
                <w:sz w:val="20"/>
                <w:szCs w:val="20"/>
              </w:rPr>
              <w:t>e</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 xml:space="preserve"> = </w:t>
            </w:r>
            <w:r w:rsidRPr="00720226">
              <w:rPr>
                <w:rFonts w:ascii="Times New Roman" w:hAnsi="Times New Roman" w:cs="Times New Roman"/>
                <w:sz w:val="20"/>
                <w:szCs w:val="20"/>
                <w:lang w:val="en-US"/>
              </w:rPr>
              <w:t>S</w:t>
            </w:r>
            <w:r w:rsidRPr="00720226">
              <w:rPr>
                <w:rFonts w:ascii="Times New Roman" w:hAnsi="Times New Roman" w:cs="Times New Roman"/>
                <w:sz w:val="20"/>
                <w:szCs w:val="20"/>
                <w:vertAlign w:val="superscript"/>
                <w:lang w:val="en-US"/>
              </w:rPr>
              <w:t>+4</w:t>
            </w:r>
            <w:r w:rsidR="00DD1A24">
              <w:rPr>
                <w:rFonts w:ascii="Times New Roman" w:hAnsi="Times New Roman" w:cs="Times New Roman"/>
                <w:sz w:val="20"/>
                <w:szCs w:val="20"/>
              </w:rPr>
              <w:t>кайтарилиш</w:t>
            </w:r>
          </w:p>
        </w:tc>
      </w:tr>
      <w:tr w:rsidR="005E343C" w:rsidRPr="00FA304C" w14:paraId="27E1D088" w14:textId="77777777" w:rsidTr="009710BD">
        <w:trPr>
          <w:trHeight w:val="276"/>
        </w:trPr>
        <w:tc>
          <w:tcPr>
            <w:tcW w:w="710" w:type="dxa"/>
            <w:tcBorders>
              <w:top w:val="nil"/>
              <w:left w:val="single" w:sz="4" w:space="0" w:color="000000"/>
              <w:bottom w:val="nil"/>
              <w:right w:val="single" w:sz="4" w:space="0" w:color="000000"/>
            </w:tcBorders>
          </w:tcPr>
          <w:p w14:paraId="6E14F188"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3482E385" w14:textId="08531410" w:rsidR="005E343C" w:rsidRPr="00720226" w:rsidRDefault="005E343C" w:rsidP="005E343C">
            <w:pPr>
              <w:pStyle w:val="a9"/>
              <w:rPr>
                <w:rFonts w:ascii="Times New Roman" w:hAnsi="Times New Roman" w:cs="Times New Roman"/>
                <w:sz w:val="20"/>
                <w:szCs w:val="20"/>
              </w:rPr>
            </w:pPr>
          </w:p>
        </w:tc>
        <w:tc>
          <w:tcPr>
            <w:tcW w:w="874" w:type="dxa"/>
            <w:tcBorders>
              <w:top w:val="nil"/>
              <w:left w:val="single" w:sz="4" w:space="0" w:color="000000"/>
              <w:bottom w:val="nil"/>
              <w:right w:val="single" w:sz="4" w:space="0" w:color="000000"/>
            </w:tcBorders>
          </w:tcPr>
          <w:p w14:paraId="1C5F3B90" w14:textId="77777777" w:rsidR="005E343C" w:rsidRPr="00720226" w:rsidRDefault="005E343C" w:rsidP="005E343C">
            <w:pPr>
              <w:pStyle w:val="a9"/>
              <w:rPr>
                <w:rFonts w:ascii="Times New Roman" w:hAnsi="Times New Roman" w:cs="Times New Roman"/>
                <w:sz w:val="20"/>
                <w:szCs w:val="20"/>
              </w:rPr>
            </w:pPr>
          </w:p>
        </w:tc>
        <w:tc>
          <w:tcPr>
            <w:tcW w:w="3831" w:type="dxa"/>
            <w:tcBorders>
              <w:top w:val="nil"/>
              <w:left w:val="single" w:sz="4" w:space="0" w:color="000000"/>
              <w:bottom w:val="nil"/>
              <w:right w:val="single" w:sz="4" w:space="0" w:color="000000"/>
            </w:tcBorders>
          </w:tcPr>
          <w:p w14:paraId="0C7CB96A" w14:textId="77777777" w:rsidR="005E343C" w:rsidRPr="00720226" w:rsidRDefault="005E343C" w:rsidP="005E343C">
            <w:pPr>
              <w:pStyle w:val="a9"/>
              <w:rPr>
                <w:rFonts w:ascii="Times New Roman" w:hAnsi="Times New Roman" w:cs="Times New Roman"/>
                <w:sz w:val="20"/>
                <w:szCs w:val="20"/>
              </w:rPr>
            </w:pPr>
          </w:p>
        </w:tc>
      </w:tr>
      <w:tr w:rsidR="005E343C" w:rsidRPr="00720226" w14:paraId="7B4D4760" w14:textId="77777777" w:rsidTr="00DD1A24">
        <w:trPr>
          <w:trHeight w:val="267"/>
        </w:trPr>
        <w:tc>
          <w:tcPr>
            <w:tcW w:w="710" w:type="dxa"/>
            <w:tcBorders>
              <w:top w:val="nil"/>
              <w:left w:val="single" w:sz="4" w:space="0" w:color="000000"/>
              <w:bottom w:val="nil"/>
              <w:right w:val="single" w:sz="4" w:space="0" w:color="000000"/>
            </w:tcBorders>
          </w:tcPr>
          <w:p w14:paraId="1D09ADA7" w14:textId="77777777" w:rsidR="005E343C" w:rsidRPr="00720226" w:rsidRDefault="005E343C" w:rsidP="005E343C">
            <w:pPr>
              <w:pStyle w:val="a9"/>
              <w:rPr>
                <w:rFonts w:ascii="Times New Roman" w:hAnsi="Times New Roman" w:cs="Times New Roman"/>
                <w:sz w:val="20"/>
                <w:szCs w:val="20"/>
              </w:rPr>
            </w:pPr>
          </w:p>
        </w:tc>
        <w:tc>
          <w:tcPr>
            <w:tcW w:w="5643" w:type="dxa"/>
            <w:tcBorders>
              <w:top w:val="single" w:sz="4" w:space="0" w:color="000000"/>
              <w:left w:val="single" w:sz="4" w:space="0" w:color="000000"/>
              <w:bottom w:val="nil"/>
              <w:right w:val="single" w:sz="4" w:space="0" w:color="000000"/>
            </w:tcBorders>
          </w:tcPr>
          <w:p w14:paraId="175794A5" w14:textId="7635598A" w:rsidR="005E343C" w:rsidRPr="00720226" w:rsidRDefault="005E343C" w:rsidP="005E343C">
            <w:pPr>
              <w:pStyle w:val="a9"/>
              <w:rPr>
                <w:rFonts w:ascii="Times New Roman" w:hAnsi="Times New Roman" w:cs="Times New Roman"/>
                <w:sz w:val="20"/>
                <w:szCs w:val="20"/>
              </w:rPr>
            </w:pPr>
          </w:p>
        </w:tc>
        <w:tc>
          <w:tcPr>
            <w:tcW w:w="874" w:type="dxa"/>
            <w:tcBorders>
              <w:top w:val="single" w:sz="4" w:space="0" w:color="000000"/>
              <w:left w:val="single" w:sz="4" w:space="0" w:color="000000"/>
              <w:bottom w:val="nil"/>
              <w:right w:val="single" w:sz="4" w:space="0" w:color="000000"/>
            </w:tcBorders>
            <w:hideMark/>
          </w:tcPr>
          <w:p w14:paraId="15EE4188"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val="restart"/>
            <w:tcBorders>
              <w:top w:val="single" w:sz="4" w:space="0" w:color="000000"/>
              <w:left w:val="single" w:sz="4" w:space="0" w:color="000000"/>
              <w:bottom w:val="single" w:sz="4" w:space="0" w:color="000000"/>
              <w:right w:val="single" w:sz="4" w:space="0" w:color="000000"/>
            </w:tcBorders>
          </w:tcPr>
          <w:p w14:paraId="7054ABBC" w14:textId="77777777" w:rsidR="005E343C" w:rsidRPr="00720226" w:rsidRDefault="005E343C" w:rsidP="005E343C">
            <w:pPr>
              <w:pStyle w:val="a9"/>
              <w:rPr>
                <w:rFonts w:ascii="Times New Roman" w:hAnsi="Times New Roman" w:cs="Times New Roman"/>
                <w:sz w:val="20"/>
                <w:szCs w:val="20"/>
              </w:rPr>
            </w:pPr>
          </w:p>
        </w:tc>
      </w:tr>
      <w:tr w:rsidR="005E343C" w:rsidRPr="00FA304C" w14:paraId="0DB0CADB" w14:textId="77777777" w:rsidTr="009710BD">
        <w:trPr>
          <w:trHeight w:val="273"/>
        </w:trPr>
        <w:tc>
          <w:tcPr>
            <w:tcW w:w="710" w:type="dxa"/>
            <w:tcBorders>
              <w:top w:val="nil"/>
              <w:left w:val="single" w:sz="4" w:space="0" w:color="000000"/>
              <w:bottom w:val="single" w:sz="4" w:space="0" w:color="000000"/>
              <w:right w:val="single" w:sz="4" w:space="0" w:color="000000"/>
            </w:tcBorders>
          </w:tcPr>
          <w:p w14:paraId="5EB82649"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single" w:sz="4" w:space="0" w:color="000000"/>
              <w:right w:val="single" w:sz="4" w:space="0" w:color="000000"/>
            </w:tcBorders>
            <w:hideMark/>
          </w:tcPr>
          <w:p w14:paraId="59A19476" w14:textId="77777777" w:rsidR="005E343C" w:rsidRPr="00720226" w:rsidRDefault="00C04401" w:rsidP="005E343C">
            <w:pPr>
              <w:pStyle w:val="a9"/>
              <w:rPr>
                <w:rFonts w:ascii="Times New Roman" w:hAnsi="Times New Roman" w:cs="Times New Roman"/>
                <w:sz w:val="20"/>
                <w:szCs w:val="20"/>
              </w:rPr>
            </w:pPr>
            <w:r w:rsidRPr="00720226">
              <w:rPr>
                <w:rFonts w:ascii="Times New Roman" w:hAnsi="Times New Roman" w:cs="Times New Roman"/>
                <w:position w:val="2"/>
                <w:sz w:val="20"/>
                <w:szCs w:val="20"/>
                <w:lang w:val="en-US"/>
              </w:rPr>
              <w:t xml:space="preserve">  </w:t>
            </w:r>
            <w:r w:rsidR="005E343C" w:rsidRPr="00720226">
              <w:rPr>
                <w:rFonts w:ascii="Times New Roman" w:hAnsi="Times New Roman" w:cs="Times New Roman"/>
                <w:position w:val="2"/>
                <w:sz w:val="20"/>
                <w:szCs w:val="20"/>
              </w:rPr>
              <w:t>Cu + конц2H</w:t>
            </w:r>
            <w:r w:rsidR="005E343C" w:rsidRPr="00720226">
              <w:rPr>
                <w:rFonts w:ascii="Times New Roman" w:hAnsi="Times New Roman" w:cs="Times New Roman"/>
                <w:position w:val="2"/>
                <w:sz w:val="20"/>
                <w:szCs w:val="20"/>
                <w:vertAlign w:val="subscript"/>
              </w:rPr>
              <w:t>2</w:t>
            </w:r>
            <w:r w:rsidR="005E343C" w:rsidRPr="00720226">
              <w:rPr>
                <w:rFonts w:ascii="Times New Roman" w:hAnsi="Times New Roman" w:cs="Times New Roman"/>
                <w:position w:val="2"/>
                <w:sz w:val="20"/>
                <w:szCs w:val="20"/>
                <w:lang w:val="en-US"/>
              </w:rPr>
              <w:t>S</w:t>
            </w:r>
            <w:r w:rsidR="005E343C" w:rsidRPr="00720226">
              <w:rPr>
                <w:rFonts w:ascii="Times New Roman" w:hAnsi="Times New Roman" w:cs="Times New Roman"/>
                <w:position w:val="2"/>
                <w:sz w:val="20"/>
                <w:szCs w:val="20"/>
              </w:rPr>
              <w:t>O</w:t>
            </w:r>
            <w:r w:rsidR="005E343C" w:rsidRPr="00720226">
              <w:rPr>
                <w:rFonts w:ascii="Times New Roman" w:hAnsi="Times New Roman" w:cs="Times New Roman"/>
                <w:sz w:val="20"/>
                <w:szCs w:val="20"/>
                <w:vertAlign w:val="subscript"/>
                <w:lang w:val="en-US"/>
              </w:rPr>
              <w:t>4</w:t>
            </w:r>
            <w:r w:rsidR="005E343C" w:rsidRPr="00720226">
              <w:rPr>
                <w:rFonts w:ascii="Times New Roman" w:hAnsi="Times New Roman" w:cs="Times New Roman"/>
                <w:position w:val="2"/>
                <w:sz w:val="20"/>
                <w:szCs w:val="20"/>
              </w:rPr>
              <w:t>→ Cu</w:t>
            </w:r>
            <w:r w:rsidR="005E343C" w:rsidRPr="00720226">
              <w:rPr>
                <w:rFonts w:ascii="Times New Roman" w:hAnsi="Times New Roman" w:cs="Times New Roman"/>
                <w:position w:val="2"/>
                <w:sz w:val="20"/>
                <w:szCs w:val="20"/>
                <w:lang w:val="en-US"/>
              </w:rPr>
              <w:t>SO</w:t>
            </w:r>
            <w:r w:rsidR="005E343C" w:rsidRPr="00720226">
              <w:rPr>
                <w:rFonts w:ascii="Times New Roman" w:hAnsi="Times New Roman" w:cs="Times New Roman"/>
                <w:position w:val="2"/>
                <w:sz w:val="20"/>
                <w:szCs w:val="20"/>
                <w:vertAlign w:val="subscript"/>
                <w:lang w:val="en-US"/>
              </w:rPr>
              <w:t>4</w:t>
            </w:r>
            <w:r w:rsidR="005E343C" w:rsidRPr="00720226">
              <w:rPr>
                <w:rFonts w:ascii="Times New Roman" w:hAnsi="Times New Roman" w:cs="Times New Roman"/>
                <w:position w:val="2"/>
                <w:sz w:val="20"/>
                <w:szCs w:val="20"/>
              </w:rPr>
              <w:t xml:space="preserve">+ </w:t>
            </w:r>
            <w:r w:rsidR="005E343C" w:rsidRPr="00720226">
              <w:rPr>
                <w:rFonts w:ascii="Times New Roman" w:hAnsi="Times New Roman" w:cs="Times New Roman"/>
                <w:position w:val="2"/>
                <w:sz w:val="20"/>
                <w:szCs w:val="20"/>
                <w:lang w:val="en-US"/>
              </w:rPr>
              <w:t>S</w:t>
            </w:r>
            <w:r w:rsidR="005E343C" w:rsidRPr="00720226">
              <w:rPr>
                <w:rFonts w:ascii="Times New Roman" w:hAnsi="Times New Roman" w:cs="Times New Roman"/>
                <w:position w:val="2"/>
                <w:sz w:val="20"/>
                <w:szCs w:val="20"/>
              </w:rPr>
              <w:t>O</w:t>
            </w:r>
            <w:r w:rsidR="005E343C" w:rsidRPr="00720226">
              <w:rPr>
                <w:rFonts w:ascii="Times New Roman" w:hAnsi="Times New Roman" w:cs="Times New Roman"/>
                <w:position w:val="2"/>
                <w:sz w:val="20"/>
                <w:szCs w:val="20"/>
                <w:vertAlign w:val="subscript"/>
                <w:lang w:val="en-US"/>
              </w:rPr>
              <w:t>2</w:t>
            </w:r>
            <m:oMath>
              <m:r>
                <w:rPr>
                  <w:rFonts w:ascii="Cambria Math" w:hAnsi="Times New Roman" w:cs="Times New Roman"/>
                  <w:position w:val="2"/>
                  <w:sz w:val="20"/>
                  <w:szCs w:val="20"/>
                </w:rPr>
                <m:t>↑</m:t>
              </m:r>
            </m:oMath>
            <w:r w:rsidR="005E343C" w:rsidRPr="00720226">
              <w:rPr>
                <w:rFonts w:ascii="Times New Roman" w:hAnsi="Times New Roman" w:cs="Times New Roman"/>
                <w:position w:val="2"/>
                <w:sz w:val="20"/>
                <w:szCs w:val="20"/>
              </w:rPr>
              <w:t xml:space="preserve"> + 2H</w:t>
            </w:r>
            <w:r w:rsidR="005E343C" w:rsidRPr="00720226">
              <w:rPr>
                <w:rFonts w:ascii="Times New Roman" w:hAnsi="Times New Roman" w:cs="Times New Roman"/>
                <w:sz w:val="20"/>
                <w:szCs w:val="20"/>
                <w:vertAlign w:val="subscript"/>
              </w:rPr>
              <w:t>2</w:t>
            </w:r>
            <w:r w:rsidR="005E343C" w:rsidRPr="00720226">
              <w:rPr>
                <w:rFonts w:ascii="Times New Roman" w:hAnsi="Times New Roman" w:cs="Times New Roman"/>
                <w:position w:val="2"/>
                <w:sz w:val="20"/>
                <w:szCs w:val="20"/>
              </w:rPr>
              <w:t>O</w:t>
            </w:r>
          </w:p>
        </w:tc>
        <w:tc>
          <w:tcPr>
            <w:tcW w:w="874" w:type="dxa"/>
            <w:tcBorders>
              <w:top w:val="nil"/>
              <w:left w:val="single" w:sz="4" w:space="0" w:color="000000"/>
              <w:bottom w:val="single" w:sz="4" w:space="0" w:color="000000"/>
              <w:right w:val="single" w:sz="4" w:space="0" w:color="000000"/>
            </w:tcBorders>
          </w:tcPr>
          <w:p w14:paraId="26C959D2" w14:textId="77777777" w:rsidR="005E343C" w:rsidRPr="00720226" w:rsidRDefault="005E343C" w:rsidP="005E343C">
            <w:pPr>
              <w:pStyle w:val="a9"/>
              <w:rPr>
                <w:rFonts w:ascii="Times New Roman" w:hAnsi="Times New Roman" w:cs="Times New Roman"/>
                <w:sz w:val="20"/>
                <w:szCs w:val="20"/>
              </w:rPr>
            </w:pPr>
          </w:p>
        </w:tc>
        <w:tc>
          <w:tcPr>
            <w:tcW w:w="3831" w:type="dxa"/>
            <w:vMerge/>
            <w:tcBorders>
              <w:top w:val="single" w:sz="4" w:space="0" w:color="000000"/>
              <w:left w:val="single" w:sz="4" w:space="0" w:color="000000"/>
              <w:bottom w:val="single" w:sz="4" w:space="0" w:color="000000"/>
              <w:right w:val="single" w:sz="4" w:space="0" w:color="000000"/>
            </w:tcBorders>
            <w:vAlign w:val="center"/>
            <w:hideMark/>
          </w:tcPr>
          <w:p w14:paraId="158796CC"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4E5688CC" w14:textId="77777777" w:rsidTr="009710BD">
        <w:trPr>
          <w:trHeight w:val="225"/>
        </w:trPr>
        <w:tc>
          <w:tcPr>
            <w:tcW w:w="710" w:type="dxa"/>
            <w:tcBorders>
              <w:top w:val="single" w:sz="4" w:space="0" w:color="000000"/>
              <w:left w:val="single" w:sz="4" w:space="0" w:color="000000"/>
              <w:bottom w:val="nil"/>
              <w:right w:val="single" w:sz="4" w:space="0" w:color="000000"/>
            </w:tcBorders>
            <w:hideMark/>
          </w:tcPr>
          <w:p w14:paraId="5262F69E"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2</w:t>
            </w:r>
          </w:p>
        </w:tc>
        <w:tc>
          <w:tcPr>
            <w:tcW w:w="5643" w:type="dxa"/>
            <w:tcBorders>
              <w:top w:val="single" w:sz="4" w:space="0" w:color="000000"/>
              <w:left w:val="single" w:sz="4" w:space="0" w:color="000000"/>
              <w:bottom w:val="single" w:sz="4" w:space="0" w:color="000000"/>
              <w:right w:val="single" w:sz="4" w:space="0" w:color="000000"/>
            </w:tcBorders>
            <w:hideMark/>
          </w:tcPr>
          <w:p w14:paraId="399BFB0B" w14:textId="77777777" w:rsidR="005E343C" w:rsidRPr="00720226" w:rsidRDefault="005E343C" w:rsidP="005E343C">
            <w:pPr>
              <w:pStyle w:val="a9"/>
              <w:rPr>
                <w:rFonts w:ascii="Times New Roman" w:hAnsi="Times New Roman" w:cs="Times New Roman"/>
                <w:sz w:val="20"/>
                <w:szCs w:val="20"/>
                <w:vertAlign w:val="superscript"/>
                <w:lang w:val="en-US"/>
              </w:rPr>
            </w:pPr>
            <w:r w:rsidRPr="00720226">
              <w:rPr>
                <w:rFonts w:ascii="Times New Roman" w:hAnsi="Times New Roman" w:cs="Times New Roman"/>
                <w:sz w:val="20"/>
                <w:szCs w:val="20"/>
                <w:lang w:val="en-US"/>
              </w:rPr>
              <w:t>AgNO</w:t>
            </w:r>
            <w:r w:rsidRPr="00720226">
              <w:rPr>
                <w:rFonts w:ascii="Times New Roman" w:hAnsi="Times New Roman" w:cs="Times New Roman"/>
                <w:sz w:val="20"/>
                <w:szCs w:val="20"/>
                <w:vertAlign w:val="subscript"/>
                <w:lang w:val="en-US"/>
              </w:rPr>
              <w:t>3</w:t>
            </w:r>
            <m:oMath>
              <m:r>
                <w:rPr>
                  <w:rFonts w:ascii="Cambria Math" w:hAnsi="Times New Roman" w:cs="Times New Roman"/>
                  <w:sz w:val="20"/>
                  <w:szCs w:val="20"/>
                  <w:vertAlign w:val="subscript"/>
                  <w:lang w:val="en-US"/>
                </w:rPr>
                <m:t>↔</m:t>
              </m:r>
            </m:oMath>
            <w:r w:rsidRPr="00720226">
              <w:rPr>
                <w:rFonts w:ascii="Times New Roman" w:hAnsi="Times New Roman" w:cs="Times New Roman"/>
                <w:sz w:val="20"/>
                <w:szCs w:val="20"/>
                <w:lang w:val="en-US"/>
              </w:rPr>
              <w:t>Ag</w:t>
            </w:r>
            <w:r w:rsidRPr="00720226">
              <w:rPr>
                <w:rFonts w:ascii="Times New Roman" w:hAnsi="Times New Roman" w:cs="Times New Roman"/>
                <w:sz w:val="20"/>
                <w:szCs w:val="20"/>
                <w:vertAlign w:val="superscript"/>
                <w:lang w:val="en-US"/>
              </w:rPr>
              <w:t xml:space="preserve">+ </w:t>
            </w:r>
            <w:r w:rsidRPr="00720226">
              <w:rPr>
                <w:rFonts w:ascii="Times New Roman" w:hAnsi="Times New Roman" w:cs="Times New Roman"/>
                <w:sz w:val="20"/>
                <w:szCs w:val="20"/>
                <w:lang w:val="en-US"/>
              </w:rPr>
              <w:t>+ NO</w:t>
            </w:r>
            <w:r w:rsidRPr="00720226">
              <w:rPr>
                <w:rFonts w:ascii="Times New Roman" w:hAnsi="Times New Roman" w:cs="Times New Roman"/>
                <w:sz w:val="20"/>
                <w:szCs w:val="20"/>
                <w:vertAlign w:val="subscript"/>
                <w:lang w:val="en-US"/>
              </w:rPr>
              <w:t>3</w:t>
            </w:r>
            <w:r w:rsidRPr="00720226">
              <w:rPr>
                <w:rFonts w:ascii="Times New Roman" w:hAnsi="Times New Roman" w:cs="Times New Roman"/>
                <w:sz w:val="20"/>
                <w:szCs w:val="20"/>
                <w:vertAlign w:val="superscript"/>
                <w:lang w:val="en-US"/>
              </w:rPr>
              <w:t>-</w:t>
            </w:r>
            <w:r w:rsidRPr="00720226">
              <w:rPr>
                <w:rFonts w:ascii="Times New Roman" w:hAnsi="Times New Roman" w:cs="Times New Roman"/>
                <w:sz w:val="20"/>
                <w:szCs w:val="20"/>
                <w:lang w:val="en-US"/>
              </w:rPr>
              <w:t xml:space="preserve">     H</w:t>
            </w:r>
            <w:r w:rsidRPr="00720226">
              <w:rPr>
                <w:rFonts w:ascii="Times New Roman" w:hAnsi="Times New Roman" w:cs="Times New Roman"/>
                <w:sz w:val="20"/>
                <w:szCs w:val="20"/>
                <w:vertAlign w:val="subscript"/>
                <w:lang w:val="en-US"/>
              </w:rPr>
              <w:t>2</w:t>
            </w:r>
            <w:r w:rsidRPr="00720226">
              <w:rPr>
                <w:rFonts w:ascii="Times New Roman" w:hAnsi="Times New Roman" w:cs="Times New Roman"/>
                <w:sz w:val="20"/>
                <w:szCs w:val="20"/>
                <w:lang w:val="en-US"/>
              </w:rPr>
              <w:t>O</w:t>
            </w:r>
            <m:oMath>
              <m:r>
                <w:rPr>
                  <w:rFonts w:ascii="Cambria Math" w:hAnsi="Times New Roman" w:cs="Times New Roman"/>
                  <w:sz w:val="20"/>
                  <w:szCs w:val="20"/>
                  <w:vertAlign w:val="subscript"/>
                  <w:lang w:val="en-US"/>
                </w:rPr>
                <m:t>↔</m:t>
              </m:r>
              <m:r>
                <w:rPr>
                  <w:rFonts w:ascii="Cambria Math" w:hAnsi="Cambria Math" w:cs="Times New Roman"/>
                  <w:sz w:val="20"/>
                  <w:szCs w:val="20"/>
                  <w:vertAlign w:val="subscript"/>
                  <w:lang w:val="en-US"/>
                </w:rPr>
                <m:t>H</m:t>
              </m:r>
            </m:oMath>
            <w:r w:rsidRPr="00720226">
              <w:rPr>
                <w:rFonts w:ascii="Times New Roman" w:hAnsi="Times New Roman" w:cs="Times New Roman"/>
                <w:sz w:val="20"/>
                <w:szCs w:val="20"/>
                <w:vertAlign w:val="superscript"/>
                <w:lang w:val="en-US"/>
              </w:rPr>
              <w:t>+</w:t>
            </w:r>
            <w:r w:rsidRPr="00720226">
              <w:rPr>
                <w:rFonts w:ascii="Times New Roman" w:hAnsi="Times New Roman" w:cs="Times New Roman"/>
                <w:sz w:val="20"/>
                <w:szCs w:val="20"/>
                <w:lang w:val="en-US"/>
              </w:rPr>
              <w:t xml:space="preserve"> + OH</w:t>
            </w:r>
            <w:r w:rsidRPr="00720226">
              <w:rPr>
                <w:rFonts w:ascii="Times New Roman" w:hAnsi="Times New Roman" w:cs="Times New Roman"/>
                <w:sz w:val="20"/>
                <w:szCs w:val="20"/>
                <w:vertAlign w:val="superscript"/>
                <w:lang w:val="en-US"/>
              </w:rPr>
              <w:t>-</w:t>
            </w:r>
          </w:p>
        </w:tc>
        <w:tc>
          <w:tcPr>
            <w:tcW w:w="874" w:type="dxa"/>
            <w:tcBorders>
              <w:top w:val="single" w:sz="4" w:space="0" w:color="000000"/>
              <w:left w:val="single" w:sz="4" w:space="0" w:color="000000"/>
              <w:bottom w:val="single" w:sz="4" w:space="0" w:color="000000"/>
              <w:right w:val="single" w:sz="4" w:space="0" w:color="000000"/>
            </w:tcBorders>
            <w:hideMark/>
          </w:tcPr>
          <w:p w14:paraId="2FFAA133"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3D06F0F4" w14:textId="77777777" w:rsidR="005E343C" w:rsidRPr="00720226" w:rsidRDefault="005E343C" w:rsidP="005E343C">
            <w:pPr>
              <w:pStyle w:val="a9"/>
              <w:rPr>
                <w:rFonts w:ascii="Times New Roman" w:hAnsi="Times New Roman" w:cs="Times New Roman"/>
                <w:sz w:val="20"/>
                <w:szCs w:val="20"/>
              </w:rPr>
            </w:pPr>
          </w:p>
        </w:tc>
      </w:tr>
      <w:tr w:rsidR="005E343C" w:rsidRPr="00720226" w14:paraId="1C52944D" w14:textId="77777777" w:rsidTr="00DD1A24">
        <w:trPr>
          <w:trHeight w:val="272"/>
        </w:trPr>
        <w:tc>
          <w:tcPr>
            <w:tcW w:w="710" w:type="dxa"/>
            <w:tcBorders>
              <w:top w:val="nil"/>
              <w:left w:val="single" w:sz="4" w:space="0" w:color="000000"/>
              <w:bottom w:val="nil"/>
              <w:right w:val="single" w:sz="4" w:space="0" w:color="000000"/>
            </w:tcBorders>
          </w:tcPr>
          <w:p w14:paraId="68CAD0E0" w14:textId="77777777" w:rsidR="005E343C" w:rsidRPr="00720226" w:rsidRDefault="005E343C" w:rsidP="005E343C">
            <w:pPr>
              <w:pStyle w:val="a9"/>
              <w:rPr>
                <w:rFonts w:ascii="Times New Roman" w:hAnsi="Times New Roman" w:cs="Times New Roman"/>
                <w:sz w:val="20"/>
                <w:szCs w:val="20"/>
              </w:rPr>
            </w:pPr>
          </w:p>
        </w:tc>
        <w:tc>
          <w:tcPr>
            <w:tcW w:w="5643" w:type="dxa"/>
            <w:tcBorders>
              <w:top w:val="single" w:sz="4" w:space="0" w:color="000000"/>
              <w:left w:val="single" w:sz="4" w:space="0" w:color="000000"/>
              <w:bottom w:val="nil"/>
              <w:right w:val="single" w:sz="4" w:space="0" w:color="000000"/>
            </w:tcBorders>
            <w:hideMark/>
          </w:tcPr>
          <w:p w14:paraId="47BC0840" w14:textId="77777777" w:rsidR="005E343C" w:rsidRPr="00720226" w:rsidRDefault="005E343C" w:rsidP="005E343C">
            <w:pPr>
              <w:pStyle w:val="a9"/>
              <w:rPr>
                <w:rFonts w:ascii="Times New Roman" w:hAnsi="Times New Roman" w:cs="Times New Roman"/>
                <w:sz w:val="20"/>
                <w:szCs w:val="20"/>
              </w:rPr>
            </w:pPr>
          </w:p>
          <w:p w14:paraId="13956827" w14:textId="07200130" w:rsidR="00720226" w:rsidRPr="00720226" w:rsidRDefault="005E343C" w:rsidP="00720226">
            <w:pPr>
              <w:pStyle w:val="a9"/>
              <w:rPr>
                <w:rFonts w:ascii="Times New Roman" w:hAnsi="Times New Roman" w:cs="Times New Roman"/>
                <w:sz w:val="20"/>
                <w:szCs w:val="20"/>
              </w:rPr>
            </w:pPr>
            <w:r w:rsidRPr="00720226">
              <w:rPr>
                <w:rFonts w:ascii="Times New Roman" w:hAnsi="Times New Roman" w:cs="Times New Roman"/>
                <w:sz w:val="20"/>
                <w:szCs w:val="20"/>
              </w:rPr>
              <w:t>Катод (-):     Ag</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+1e</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=Ag</w:t>
            </w:r>
            <w:r w:rsidRPr="00720226">
              <w:rPr>
                <w:rFonts w:ascii="Times New Roman" w:hAnsi="Times New Roman" w:cs="Times New Roman"/>
                <w:sz w:val="20"/>
                <w:szCs w:val="20"/>
                <w:vertAlign w:val="superscript"/>
              </w:rPr>
              <w:t>0</w:t>
            </w:r>
            <w:r w:rsidRPr="00720226">
              <w:rPr>
                <w:rFonts w:ascii="Times New Roman" w:hAnsi="Times New Roman" w:cs="Times New Roman"/>
                <w:sz w:val="20"/>
                <w:szCs w:val="20"/>
              </w:rPr>
              <w:t xml:space="preserve">              \1\   4</w:t>
            </w:r>
            <w:r w:rsidR="00720226" w:rsidRPr="00720226">
              <w:rPr>
                <w:rFonts w:ascii="Times New Roman" w:hAnsi="Times New Roman" w:cs="Times New Roman"/>
                <w:sz w:val="20"/>
                <w:szCs w:val="20"/>
              </w:rPr>
              <w:t xml:space="preserve">     </w:t>
            </w:r>
            <w:r w:rsidR="00720226" w:rsidRPr="00DD1A24">
              <w:rPr>
                <w:rFonts w:ascii="Times New Roman" w:hAnsi="Times New Roman" w:cs="Times New Roman"/>
                <w:sz w:val="20"/>
                <w:szCs w:val="20"/>
              </w:rPr>
              <w:t xml:space="preserve">    </w:t>
            </w:r>
            <w:r w:rsidR="00720226" w:rsidRPr="00720226">
              <w:rPr>
                <w:rFonts w:ascii="Times New Roman" w:hAnsi="Times New Roman" w:cs="Times New Roman"/>
                <w:sz w:val="20"/>
                <w:szCs w:val="20"/>
              </w:rPr>
              <w:t xml:space="preserve"> </w:t>
            </w:r>
            <w:r w:rsidR="00DD1A24">
              <w:rPr>
                <w:rFonts w:ascii="Times New Roman" w:hAnsi="Times New Roman" w:cs="Times New Roman"/>
                <w:sz w:val="20"/>
                <w:szCs w:val="20"/>
              </w:rPr>
              <w:t>оксидланиш</w:t>
            </w:r>
          </w:p>
          <w:p w14:paraId="65C95F08" w14:textId="77777777" w:rsidR="005E343C" w:rsidRPr="00720226" w:rsidRDefault="005E343C" w:rsidP="005E343C">
            <w:pPr>
              <w:pStyle w:val="a9"/>
              <w:rPr>
                <w:rFonts w:ascii="Times New Roman" w:hAnsi="Times New Roman" w:cs="Times New Roman"/>
                <w:sz w:val="20"/>
                <w:szCs w:val="20"/>
              </w:rPr>
            </w:pPr>
          </w:p>
        </w:tc>
        <w:tc>
          <w:tcPr>
            <w:tcW w:w="874" w:type="dxa"/>
            <w:tcBorders>
              <w:top w:val="single" w:sz="4" w:space="0" w:color="000000"/>
              <w:left w:val="single" w:sz="4" w:space="0" w:color="000000"/>
              <w:bottom w:val="nil"/>
              <w:right w:val="single" w:sz="4" w:space="0" w:color="000000"/>
            </w:tcBorders>
            <w:hideMark/>
          </w:tcPr>
          <w:p w14:paraId="794F9EF4" w14:textId="77777777" w:rsidR="005E343C" w:rsidRPr="00720226" w:rsidRDefault="005E343C" w:rsidP="005E343C">
            <w:pPr>
              <w:pStyle w:val="a9"/>
              <w:rPr>
                <w:rFonts w:ascii="Times New Roman" w:hAnsi="Times New Roman" w:cs="Times New Roman"/>
                <w:sz w:val="20"/>
                <w:szCs w:val="20"/>
              </w:rPr>
            </w:pPr>
          </w:p>
          <w:p w14:paraId="7E91E9CD" w14:textId="77777777" w:rsidR="005E343C" w:rsidRPr="00720226" w:rsidRDefault="005E343C" w:rsidP="00720226">
            <w:pPr>
              <w:pStyle w:val="a9"/>
              <w:jc w:val="center"/>
              <w:rPr>
                <w:rFonts w:ascii="Times New Roman" w:hAnsi="Times New Roman" w:cs="Times New Roman"/>
                <w:sz w:val="20"/>
                <w:szCs w:val="20"/>
              </w:rPr>
            </w:pPr>
            <w:r w:rsidRPr="00720226">
              <w:rPr>
                <w:rFonts w:ascii="Times New Roman" w:hAnsi="Times New Roman" w:cs="Times New Roman"/>
                <w:sz w:val="20"/>
                <w:szCs w:val="20"/>
              </w:rPr>
              <w:t>1</w:t>
            </w:r>
          </w:p>
          <w:p w14:paraId="3EC364B8" w14:textId="77777777" w:rsidR="005E343C" w:rsidRPr="00720226" w:rsidRDefault="005E343C" w:rsidP="005E343C">
            <w:pPr>
              <w:pStyle w:val="a9"/>
              <w:rPr>
                <w:rFonts w:ascii="Times New Roman" w:hAnsi="Times New Roman" w:cs="Times New Roman"/>
                <w:sz w:val="20"/>
                <w:szCs w:val="20"/>
              </w:rPr>
            </w:pPr>
          </w:p>
        </w:tc>
        <w:tc>
          <w:tcPr>
            <w:tcW w:w="3831" w:type="dxa"/>
            <w:tcBorders>
              <w:top w:val="single" w:sz="4" w:space="0" w:color="000000"/>
              <w:left w:val="single" w:sz="4" w:space="0" w:color="000000"/>
              <w:bottom w:val="nil"/>
              <w:right w:val="single" w:sz="4" w:space="0" w:color="000000"/>
            </w:tcBorders>
          </w:tcPr>
          <w:p w14:paraId="68FBBB70" w14:textId="328A3352" w:rsidR="005E343C" w:rsidRPr="00720226" w:rsidRDefault="005E343C" w:rsidP="005E343C">
            <w:pPr>
              <w:pStyle w:val="a9"/>
              <w:rPr>
                <w:rFonts w:ascii="Times New Roman" w:hAnsi="Times New Roman" w:cs="Times New Roman"/>
                <w:sz w:val="20"/>
                <w:szCs w:val="20"/>
              </w:rPr>
            </w:pPr>
          </w:p>
        </w:tc>
      </w:tr>
      <w:tr w:rsidR="005E343C" w:rsidRPr="00720226" w14:paraId="5F1E68EB" w14:textId="77777777" w:rsidTr="00DD1A24">
        <w:trPr>
          <w:trHeight w:val="276"/>
        </w:trPr>
        <w:tc>
          <w:tcPr>
            <w:tcW w:w="710" w:type="dxa"/>
            <w:tcBorders>
              <w:top w:val="nil"/>
              <w:left w:val="single" w:sz="4" w:space="0" w:color="000000"/>
              <w:bottom w:val="nil"/>
              <w:right w:val="single" w:sz="4" w:space="0" w:color="000000"/>
            </w:tcBorders>
          </w:tcPr>
          <w:p w14:paraId="271014EE"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2EFFC8D3" w14:textId="48DF4464" w:rsidR="005E343C" w:rsidRPr="00720226" w:rsidRDefault="005E343C" w:rsidP="005E343C">
            <w:pPr>
              <w:pStyle w:val="a9"/>
              <w:rPr>
                <w:rFonts w:ascii="Times New Roman" w:hAnsi="Times New Roman" w:cs="Times New Roman"/>
                <w:position w:val="2"/>
                <w:sz w:val="20"/>
                <w:szCs w:val="20"/>
              </w:rPr>
            </w:pPr>
            <w:r w:rsidRPr="00720226">
              <w:rPr>
                <w:rFonts w:ascii="Times New Roman" w:hAnsi="Times New Roman" w:cs="Times New Roman"/>
                <w:sz w:val="20"/>
                <w:szCs w:val="20"/>
              </w:rPr>
              <w:t>Анод (+):     2H</w:t>
            </w:r>
            <w:r w:rsidRPr="00720226">
              <w:rPr>
                <w:rFonts w:ascii="Times New Roman" w:hAnsi="Times New Roman" w:cs="Times New Roman"/>
                <w:sz w:val="20"/>
                <w:szCs w:val="20"/>
                <w:vertAlign w:val="subscript"/>
              </w:rPr>
              <w:t>2</w:t>
            </w:r>
            <w:r w:rsidRPr="00720226">
              <w:rPr>
                <w:rFonts w:ascii="Times New Roman" w:hAnsi="Times New Roman" w:cs="Times New Roman"/>
                <w:sz w:val="20"/>
                <w:szCs w:val="20"/>
              </w:rPr>
              <w:t>O - 4e</w:t>
            </w:r>
            <w:r w:rsidRPr="00720226">
              <w:rPr>
                <w:rFonts w:ascii="Times New Roman" w:hAnsi="Times New Roman" w:cs="Times New Roman"/>
                <w:sz w:val="20"/>
                <w:szCs w:val="20"/>
                <w:vertAlign w:val="superscript"/>
              </w:rPr>
              <w:t>-</w:t>
            </w:r>
            <w:r w:rsidRPr="00720226">
              <w:rPr>
                <w:rFonts w:ascii="Times New Roman" w:hAnsi="Times New Roman" w:cs="Times New Roman"/>
                <w:sz w:val="20"/>
                <w:szCs w:val="20"/>
              </w:rPr>
              <w:t>=</w:t>
            </w:r>
            <w:r w:rsidRPr="00720226">
              <w:rPr>
                <w:rFonts w:ascii="Times New Roman" w:hAnsi="Times New Roman" w:cs="Times New Roman"/>
                <w:position w:val="2"/>
                <w:sz w:val="20"/>
                <w:szCs w:val="20"/>
              </w:rPr>
              <w:t xml:space="preserve"> O</w:t>
            </w:r>
            <w:r w:rsidRPr="00720226">
              <w:rPr>
                <w:rFonts w:ascii="Times New Roman" w:hAnsi="Times New Roman" w:cs="Times New Roman"/>
                <w:position w:val="2"/>
                <w:sz w:val="20"/>
                <w:szCs w:val="20"/>
                <w:vertAlign w:val="subscript"/>
              </w:rPr>
              <w:t>2</w:t>
            </w:r>
            <m:oMath>
              <m:r>
                <w:rPr>
                  <w:rFonts w:ascii="Cambria Math" w:hAnsi="Times New Roman" w:cs="Times New Roman"/>
                  <w:position w:val="2"/>
                  <w:sz w:val="20"/>
                  <w:szCs w:val="20"/>
                </w:rPr>
                <m:t>↑</m:t>
              </m:r>
            </m:oMath>
            <w:r w:rsidRPr="00720226">
              <w:rPr>
                <w:rFonts w:ascii="Times New Roman" w:hAnsi="Times New Roman" w:cs="Times New Roman"/>
                <w:position w:val="2"/>
                <w:sz w:val="20"/>
                <w:szCs w:val="20"/>
              </w:rPr>
              <w:t xml:space="preserve"> + 4H</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 xml:space="preserve">   \4\   1</w:t>
            </w:r>
            <w:r w:rsidR="00720226" w:rsidRPr="00720226">
              <w:rPr>
                <w:rFonts w:ascii="Times New Roman" w:hAnsi="Times New Roman" w:cs="Times New Roman"/>
                <w:position w:val="2"/>
                <w:sz w:val="20"/>
                <w:szCs w:val="20"/>
              </w:rPr>
              <w:t xml:space="preserve">      </w:t>
            </w:r>
            <w:r w:rsidR="00DD1A24">
              <w:rPr>
                <w:rFonts w:ascii="Times New Roman" w:hAnsi="Times New Roman" w:cs="Times New Roman"/>
                <w:position w:val="2"/>
                <w:sz w:val="20"/>
                <w:szCs w:val="20"/>
              </w:rPr>
              <w:t>қайтарилиш</w:t>
            </w:r>
          </w:p>
          <w:p w14:paraId="25C822BE" w14:textId="77777777" w:rsidR="005E343C" w:rsidRPr="00720226" w:rsidRDefault="005E343C" w:rsidP="005E343C">
            <w:pPr>
              <w:pStyle w:val="a9"/>
              <w:rPr>
                <w:rFonts w:ascii="Times New Roman" w:hAnsi="Times New Roman" w:cs="Times New Roman"/>
                <w:sz w:val="20"/>
                <w:szCs w:val="20"/>
              </w:rPr>
            </w:pPr>
          </w:p>
        </w:tc>
        <w:tc>
          <w:tcPr>
            <w:tcW w:w="874" w:type="dxa"/>
            <w:tcBorders>
              <w:top w:val="nil"/>
              <w:left w:val="single" w:sz="4" w:space="0" w:color="000000"/>
              <w:bottom w:val="nil"/>
              <w:right w:val="single" w:sz="4" w:space="0" w:color="000000"/>
            </w:tcBorders>
          </w:tcPr>
          <w:p w14:paraId="09E98F92"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1</w:t>
            </w:r>
          </w:p>
          <w:p w14:paraId="60357E86"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1</w:t>
            </w:r>
          </w:p>
          <w:p w14:paraId="7F43B424"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1</w:t>
            </w:r>
          </w:p>
        </w:tc>
        <w:tc>
          <w:tcPr>
            <w:tcW w:w="3831" w:type="dxa"/>
            <w:tcBorders>
              <w:top w:val="nil"/>
              <w:left w:val="single" w:sz="4" w:space="0" w:color="000000"/>
              <w:bottom w:val="nil"/>
              <w:right w:val="single" w:sz="4" w:space="0" w:color="000000"/>
            </w:tcBorders>
          </w:tcPr>
          <w:p w14:paraId="6362C4A2" w14:textId="7ADFA12F" w:rsidR="005E343C" w:rsidRPr="00720226" w:rsidRDefault="005E343C" w:rsidP="005E343C">
            <w:pPr>
              <w:pStyle w:val="a9"/>
              <w:rPr>
                <w:rFonts w:ascii="Times New Roman" w:hAnsi="Times New Roman" w:cs="Times New Roman"/>
                <w:sz w:val="20"/>
                <w:szCs w:val="20"/>
              </w:rPr>
            </w:pPr>
          </w:p>
        </w:tc>
      </w:tr>
      <w:tr w:rsidR="005E343C" w:rsidRPr="00720226" w14:paraId="4DDE958E" w14:textId="77777777" w:rsidTr="009710BD">
        <w:trPr>
          <w:trHeight w:val="267"/>
        </w:trPr>
        <w:tc>
          <w:tcPr>
            <w:tcW w:w="710" w:type="dxa"/>
            <w:tcBorders>
              <w:top w:val="nil"/>
              <w:left w:val="single" w:sz="4" w:space="0" w:color="000000"/>
              <w:bottom w:val="nil"/>
              <w:right w:val="single" w:sz="4" w:space="0" w:color="000000"/>
            </w:tcBorders>
          </w:tcPr>
          <w:p w14:paraId="2CABF90E" w14:textId="77777777" w:rsidR="005E343C" w:rsidRPr="00720226" w:rsidRDefault="005E343C" w:rsidP="005E343C">
            <w:pPr>
              <w:pStyle w:val="a9"/>
              <w:rPr>
                <w:rFonts w:ascii="Times New Roman" w:hAnsi="Times New Roman" w:cs="Times New Roman"/>
                <w:sz w:val="20"/>
                <w:szCs w:val="20"/>
              </w:rPr>
            </w:pPr>
          </w:p>
        </w:tc>
        <w:tc>
          <w:tcPr>
            <w:tcW w:w="5643" w:type="dxa"/>
            <w:vMerge w:val="restart"/>
            <w:tcBorders>
              <w:top w:val="single" w:sz="4" w:space="0" w:color="000000"/>
              <w:left w:val="single" w:sz="4" w:space="0" w:color="000000"/>
              <w:right w:val="single" w:sz="4" w:space="0" w:color="000000"/>
            </w:tcBorders>
            <w:hideMark/>
          </w:tcPr>
          <w:p w14:paraId="5C7E6753"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4</w:t>
            </w:r>
            <w:r w:rsidRPr="00720226">
              <w:rPr>
                <w:rFonts w:ascii="Times New Roman" w:hAnsi="Times New Roman" w:cs="Times New Roman"/>
                <w:sz w:val="20"/>
                <w:szCs w:val="20"/>
                <w:lang w:val="en-US"/>
              </w:rPr>
              <w:t>Ag</w:t>
            </w:r>
            <w:r w:rsidRPr="00720226">
              <w:rPr>
                <w:rFonts w:ascii="Times New Roman" w:hAnsi="Times New Roman" w:cs="Times New Roman"/>
                <w:sz w:val="20"/>
                <w:szCs w:val="20"/>
                <w:vertAlign w:val="superscript"/>
                <w:lang w:val="en-US"/>
              </w:rPr>
              <w:t xml:space="preserve">+ </w:t>
            </w:r>
            <w:r w:rsidRPr="00720226">
              <w:rPr>
                <w:rFonts w:ascii="Times New Roman" w:hAnsi="Times New Roman" w:cs="Times New Roman"/>
                <w:sz w:val="20"/>
                <w:szCs w:val="20"/>
                <w:lang w:val="en-US"/>
              </w:rPr>
              <w:t>+</w:t>
            </w:r>
            <w:r w:rsidRPr="00720226">
              <w:rPr>
                <w:rFonts w:ascii="Times New Roman" w:hAnsi="Times New Roman" w:cs="Times New Roman"/>
                <w:sz w:val="20"/>
                <w:szCs w:val="20"/>
              </w:rPr>
              <w:t>2H</w:t>
            </w:r>
            <w:r w:rsidRPr="00720226">
              <w:rPr>
                <w:rFonts w:ascii="Times New Roman" w:hAnsi="Times New Roman" w:cs="Times New Roman"/>
                <w:sz w:val="20"/>
                <w:szCs w:val="20"/>
                <w:vertAlign w:val="subscript"/>
              </w:rPr>
              <w:t>2</w:t>
            </w:r>
            <w:r w:rsidRPr="00720226">
              <w:rPr>
                <w:rFonts w:ascii="Times New Roman" w:hAnsi="Times New Roman" w:cs="Times New Roman"/>
                <w:sz w:val="20"/>
                <w:szCs w:val="20"/>
              </w:rPr>
              <w:t>O</w:t>
            </w:r>
            <w:r w:rsidRPr="00720226">
              <w:rPr>
                <w:rFonts w:ascii="Times New Roman" w:hAnsi="Times New Roman" w:cs="Times New Roman"/>
                <w:sz w:val="20"/>
                <w:szCs w:val="20"/>
                <w:lang w:val="en-US"/>
              </w:rPr>
              <w:t>=Ag</w:t>
            </w:r>
            <w:r w:rsidRPr="00720226">
              <w:rPr>
                <w:rFonts w:ascii="Times New Roman" w:hAnsi="Times New Roman" w:cs="Times New Roman"/>
                <w:sz w:val="20"/>
                <w:szCs w:val="20"/>
                <w:vertAlign w:val="superscript"/>
              </w:rPr>
              <w:t>0</w:t>
            </w:r>
            <w:r w:rsidRPr="00720226">
              <w:rPr>
                <w:rFonts w:ascii="Times New Roman" w:hAnsi="Times New Roman" w:cs="Times New Roman"/>
                <w:sz w:val="20"/>
                <w:szCs w:val="20"/>
              </w:rPr>
              <w:t>+</w:t>
            </w:r>
            <w:r w:rsidRPr="00720226">
              <w:rPr>
                <w:rFonts w:ascii="Times New Roman" w:hAnsi="Times New Roman" w:cs="Times New Roman"/>
                <w:position w:val="2"/>
                <w:sz w:val="20"/>
                <w:szCs w:val="20"/>
              </w:rPr>
              <w:t xml:space="preserve"> O</w:t>
            </w:r>
            <w:r w:rsidRPr="00720226">
              <w:rPr>
                <w:rFonts w:ascii="Times New Roman" w:hAnsi="Times New Roman" w:cs="Times New Roman"/>
                <w:position w:val="2"/>
                <w:sz w:val="20"/>
                <w:szCs w:val="20"/>
                <w:vertAlign w:val="subscript"/>
                <w:lang w:val="en-US"/>
              </w:rPr>
              <w:t>2</w:t>
            </w:r>
            <m:oMath>
              <m:r>
                <w:rPr>
                  <w:rFonts w:ascii="Cambria Math" w:hAnsi="Times New Roman" w:cs="Times New Roman"/>
                  <w:position w:val="2"/>
                  <w:sz w:val="20"/>
                  <w:szCs w:val="20"/>
                </w:rPr>
                <m:t>↑</m:t>
              </m:r>
            </m:oMath>
            <w:r w:rsidRPr="00720226">
              <w:rPr>
                <w:rFonts w:ascii="Times New Roman" w:hAnsi="Times New Roman" w:cs="Times New Roman"/>
                <w:position w:val="2"/>
                <w:sz w:val="20"/>
                <w:szCs w:val="20"/>
              </w:rPr>
              <w:t xml:space="preserve"> + 4</w:t>
            </w:r>
            <w:r w:rsidRPr="00720226">
              <w:rPr>
                <w:rFonts w:ascii="Times New Roman" w:hAnsi="Times New Roman" w:cs="Times New Roman"/>
                <w:position w:val="2"/>
                <w:sz w:val="20"/>
                <w:szCs w:val="20"/>
                <w:lang w:val="en-US"/>
              </w:rPr>
              <w:t>H</w:t>
            </w:r>
            <w:r w:rsidRPr="00720226">
              <w:rPr>
                <w:rFonts w:ascii="Times New Roman" w:hAnsi="Times New Roman" w:cs="Times New Roman"/>
                <w:position w:val="2"/>
                <w:sz w:val="20"/>
                <w:szCs w:val="20"/>
                <w:vertAlign w:val="superscript"/>
                <w:lang w:val="en-US"/>
              </w:rPr>
              <w:t>+</w:t>
            </w:r>
          </w:p>
          <w:p w14:paraId="784EC1CD"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4</w:t>
            </w:r>
            <w:r w:rsidRPr="00720226">
              <w:rPr>
                <w:rFonts w:ascii="Times New Roman" w:hAnsi="Times New Roman" w:cs="Times New Roman"/>
                <w:sz w:val="20"/>
                <w:szCs w:val="20"/>
                <w:lang w:val="en-US"/>
              </w:rPr>
              <w:t>AgNO</w:t>
            </w:r>
            <w:r w:rsidRPr="00720226">
              <w:rPr>
                <w:rFonts w:ascii="Times New Roman" w:hAnsi="Times New Roman" w:cs="Times New Roman"/>
                <w:sz w:val="20"/>
                <w:szCs w:val="20"/>
                <w:vertAlign w:val="subscript"/>
                <w:lang w:val="en-US"/>
              </w:rPr>
              <w:t>3</w:t>
            </w:r>
            <w:r w:rsidRPr="00720226">
              <w:rPr>
                <w:rFonts w:ascii="Times New Roman" w:hAnsi="Times New Roman" w:cs="Times New Roman"/>
                <w:sz w:val="20"/>
                <w:szCs w:val="20"/>
                <w:lang w:val="en-US"/>
              </w:rPr>
              <w:t>+</w:t>
            </w:r>
            <w:r w:rsidRPr="00720226">
              <w:rPr>
                <w:rFonts w:ascii="Times New Roman" w:hAnsi="Times New Roman" w:cs="Times New Roman"/>
                <w:sz w:val="20"/>
                <w:szCs w:val="20"/>
              </w:rPr>
              <w:t>2H</w:t>
            </w:r>
            <w:r w:rsidRPr="00720226">
              <w:rPr>
                <w:rFonts w:ascii="Times New Roman" w:hAnsi="Times New Roman" w:cs="Times New Roman"/>
                <w:sz w:val="20"/>
                <w:szCs w:val="20"/>
                <w:vertAlign w:val="subscript"/>
              </w:rPr>
              <w:t>2</w:t>
            </w:r>
            <w:r w:rsidRPr="00720226">
              <w:rPr>
                <w:rFonts w:ascii="Times New Roman" w:hAnsi="Times New Roman" w:cs="Times New Roman"/>
                <w:sz w:val="20"/>
                <w:szCs w:val="20"/>
              </w:rPr>
              <w:t>O</w:t>
            </w:r>
            <w:r w:rsidRPr="00720226">
              <w:rPr>
                <w:rFonts w:ascii="Times New Roman" w:hAnsi="Times New Roman" w:cs="Times New Roman"/>
                <w:sz w:val="20"/>
                <w:szCs w:val="20"/>
                <w:lang w:val="en-US"/>
              </w:rPr>
              <w:t>=Ag</w:t>
            </w:r>
            <w:r w:rsidRPr="00720226">
              <w:rPr>
                <w:rFonts w:ascii="Times New Roman" w:hAnsi="Times New Roman" w:cs="Times New Roman"/>
                <w:sz w:val="20"/>
                <w:szCs w:val="20"/>
                <w:vertAlign w:val="superscript"/>
              </w:rPr>
              <w:t>0</w:t>
            </w:r>
            <w:r w:rsidRPr="00720226">
              <w:rPr>
                <w:rFonts w:ascii="Times New Roman" w:hAnsi="Times New Roman" w:cs="Times New Roman"/>
                <w:sz w:val="20"/>
                <w:szCs w:val="20"/>
              </w:rPr>
              <w:t>+</w:t>
            </w:r>
            <w:r w:rsidRPr="00720226">
              <w:rPr>
                <w:rFonts w:ascii="Times New Roman" w:hAnsi="Times New Roman" w:cs="Times New Roman"/>
                <w:position w:val="2"/>
                <w:sz w:val="20"/>
                <w:szCs w:val="20"/>
              </w:rPr>
              <w:t xml:space="preserve"> O</w:t>
            </w:r>
            <w:r w:rsidRPr="00720226">
              <w:rPr>
                <w:rFonts w:ascii="Times New Roman" w:hAnsi="Times New Roman" w:cs="Times New Roman"/>
                <w:position w:val="2"/>
                <w:sz w:val="20"/>
                <w:szCs w:val="20"/>
                <w:vertAlign w:val="subscript"/>
                <w:lang w:val="en-US"/>
              </w:rPr>
              <w:t>2</w:t>
            </w:r>
            <m:oMath>
              <m:r>
                <w:rPr>
                  <w:rFonts w:ascii="Cambria Math" w:hAnsi="Times New Roman" w:cs="Times New Roman"/>
                  <w:position w:val="2"/>
                  <w:sz w:val="20"/>
                  <w:szCs w:val="20"/>
                </w:rPr>
                <m:t>↑</m:t>
              </m:r>
            </m:oMath>
            <w:r w:rsidRPr="00720226">
              <w:rPr>
                <w:rFonts w:ascii="Times New Roman" w:hAnsi="Times New Roman" w:cs="Times New Roman"/>
                <w:position w:val="2"/>
                <w:sz w:val="20"/>
                <w:szCs w:val="20"/>
              </w:rPr>
              <w:t xml:space="preserve"> +4Н</w:t>
            </w:r>
            <w:r w:rsidRPr="00720226">
              <w:rPr>
                <w:rFonts w:ascii="Times New Roman" w:hAnsi="Times New Roman" w:cs="Times New Roman"/>
                <w:sz w:val="20"/>
                <w:szCs w:val="20"/>
                <w:lang w:val="en-US"/>
              </w:rPr>
              <w:t>NO</w:t>
            </w:r>
            <w:r w:rsidRPr="00720226">
              <w:rPr>
                <w:rFonts w:ascii="Times New Roman" w:hAnsi="Times New Roman" w:cs="Times New Roman"/>
                <w:sz w:val="20"/>
                <w:szCs w:val="20"/>
                <w:vertAlign w:val="subscript"/>
                <w:lang w:val="en-US"/>
              </w:rPr>
              <w:t>3</w:t>
            </w:r>
          </w:p>
        </w:tc>
        <w:tc>
          <w:tcPr>
            <w:tcW w:w="874" w:type="dxa"/>
            <w:vMerge w:val="restart"/>
            <w:tcBorders>
              <w:top w:val="single" w:sz="4" w:space="0" w:color="000000"/>
              <w:left w:val="single" w:sz="4" w:space="0" w:color="000000"/>
              <w:right w:val="single" w:sz="4" w:space="0" w:color="000000"/>
            </w:tcBorders>
            <w:hideMark/>
          </w:tcPr>
          <w:p w14:paraId="006DCFD6"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p w14:paraId="0FCAE9AF"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val="restart"/>
            <w:tcBorders>
              <w:top w:val="single" w:sz="4" w:space="0" w:color="000000"/>
              <w:left w:val="single" w:sz="4" w:space="0" w:color="000000"/>
              <w:right w:val="single" w:sz="4" w:space="0" w:color="000000"/>
            </w:tcBorders>
          </w:tcPr>
          <w:p w14:paraId="7673A71A" w14:textId="77777777" w:rsidR="005E343C" w:rsidRPr="00720226" w:rsidRDefault="005E343C" w:rsidP="005E343C">
            <w:pPr>
              <w:pStyle w:val="a9"/>
              <w:rPr>
                <w:rFonts w:ascii="Times New Roman" w:hAnsi="Times New Roman" w:cs="Times New Roman"/>
                <w:sz w:val="20"/>
                <w:szCs w:val="20"/>
              </w:rPr>
            </w:pPr>
          </w:p>
        </w:tc>
      </w:tr>
      <w:tr w:rsidR="005E343C" w:rsidRPr="00720226" w14:paraId="4A1DFC0A" w14:textId="77777777" w:rsidTr="00DD1A24">
        <w:trPr>
          <w:trHeight w:val="273"/>
        </w:trPr>
        <w:tc>
          <w:tcPr>
            <w:tcW w:w="710" w:type="dxa"/>
            <w:tcBorders>
              <w:top w:val="nil"/>
              <w:left w:val="single" w:sz="4" w:space="0" w:color="000000"/>
              <w:bottom w:val="nil"/>
              <w:right w:val="single" w:sz="4" w:space="0" w:color="000000"/>
            </w:tcBorders>
          </w:tcPr>
          <w:p w14:paraId="6F1C499E" w14:textId="77777777" w:rsidR="005E343C" w:rsidRPr="00720226" w:rsidRDefault="005E343C" w:rsidP="005E343C">
            <w:pPr>
              <w:pStyle w:val="a9"/>
              <w:rPr>
                <w:rFonts w:ascii="Times New Roman" w:hAnsi="Times New Roman" w:cs="Times New Roman"/>
                <w:sz w:val="20"/>
                <w:szCs w:val="20"/>
              </w:rPr>
            </w:pPr>
          </w:p>
        </w:tc>
        <w:tc>
          <w:tcPr>
            <w:tcW w:w="5643" w:type="dxa"/>
            <w:vMerge/>
            <w:tcBorders>
              <w:left w:val="single" w:sz="4" w:space="0" w:color="000000"/>
              <w:right w:val="single" w:sz="4" w:space="0" w:color="000000"/>
            </w:tcBorders>
            <w:hideMark/>
          </w:tcPr>
          <w:p w14:paraId="2B4114DB" w14:textId="77777777" w:rsidR="005E343C" w:rsidRPr="00720226" w:rsidRDefault="005E343C" w:rsidP="005E343C">
            <w:pPr>
              <w:pStyle w:val="a9"/>
              <w:rPr>
                <w:rFonts w:ascii="Times New Roman" w:hAnsi="Times New Roman" w:cs="Times New Roman"/>
                <w:sz w:val="20"/>
                <w:szCs w:val="20"/>
              </w:rPr>
            </w:pPr>
          </w:p>
        </w:tc>
        <w:tc>
          <w:tcPr>
            <w:tcW w:w="874" w:type="dxa"/>
            <w:vMerge/>
            <w:tcBorders>
              <w:left w:val="single" w:sz="4" w:space="0" w:color="000000"/>
              <w:right w:val="single" w:sz="4" w:space="0" w:color="000000"/>
            </w:tcBorders>
            <w:hideMark/>
          </w:tcPr>
          <w:p w14:paraId="7AC9E31B" w14:textId="77777777" w:rsidR="005E343C" w:rsidRPr="00720226" w:rsidRDefault="005E343C" w:rsidP="005E343C">
            <w:pPr>
              <w:pStyle w:val="a9"/>
              <w:rPr>
                <w:rFonts w:ascii="Times New Roman" w:hAnsi="Times New Roman" w:cs="Times New Roman"/>
                <w:sz w:val="20"/>
                <w:szCs w:val="20"/>
              </w:rPr>
            </w:pPr>
          </w:p>
        </w:tc>
        <w:tc>
          <w:tcPr>
            <w:tcW w:w="3831" w:type="dxa"/>
            <w:vMerge/>
            <w:tcBorders>
              <w:left w:val="single" w:sz="4" w:space="0" w:color="000000"/>
              <w:right w:val="single" w:sz="4" w:space="0" w:color="000000"/>
            </w:tcBorders>
            <w:vAlign w:val="center"/>
          </w:tcPr>
          <w:p w14:paraId="2E1A82F0"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2F6C52F6" w14:textId="77777777" w:rsidTr="00720226">
        <w:trPr>
          <w:trHeight w:val="65"/>
        </w:trPr>
        <w:tc>
          <w:tcPr>
            <w:tcW w:w="710" w:type="dxa"/>
            <w:tcBorders>
              <w:top w:val="nil"/>
              <w:left w:val="single" w:sz="4" w:space="0" w:color="000000"/>
              <w:bottom w:val="nil"/>
              <w:right w:val="single" w:sz="4" w:space="0" w:color="000000"/>
            </w:tcBorders>
          </w:tcPr>
          <w:p w14:paraId="7B5AF714" w14:textId="77777777" w:rsidR="005E343C" w:rsidRPr="00720226" w:rsidRDefault="005E343C" w:rsidP="005E343C">
            <w:pPr>
              <w:pStyle w:val="a9"/>
              <w:rPr>
                <w:rFonts w:ascii="Times New Roman" w:hAnsi="Times New Roman" w:cs="Times New Roman"/>
                <w:sz w:val="20"/>
                <w:szCs w:val="20"/>
              </w:rPr>
            </w:pPr>
          </w:p>
        </w:tc>
        <w:tc>
          <w:tcPr>
            <w:tcW w:w="5643" w:type="dxa"/>
            <w:vMerge/>
            <w:tcBorders>
              <w:left w:val="single" w:sz="4" w:space="0" w:color="000000"/>
              <w:right w:val="single" w:sz="4" w:space="0" w:color="000000"/>
            </w:tcBorders>
            <w:hideMark/>
          </w:tcPr>
          <w:p w14:paraId="6BC5A63C" w14:textId="77777777" w:rsidR="005E343C" w:rsidRPr="00720226" w:rsidRDefault="005E343C" w:rsidP="005E343C">
            <w:pPr>
              <w:pStyle w:val="a9"/>
              <w:rPr>
                <w:rFonts w:ascii="Times New Roman" w:hAnsi="Times New Roman" w:cs="Times New Roman"/>
                <w:sz w:val="20"/>
                <w:szCs w:val="20"/>
              </w:rPr>
            </w:pPr>
          </w:p>
        </w:tc>
        <w:tc>
          <w:tcPr>
            <w:tcW w:w="874" w:type="dxa"/>
            <w:vMerge/>
            <w:tcBorders>
              <w:left w:val="single" w:sz="4" w:space="0" w:color="000000"/>
              <w:bottom w:val="nil"/>
              <w:right w:val="single" w:sz="4" w:space="0" w:color="000000"/>
            </w:tcBorders>
            <w:hideMark/>
          </w:tcPr>
          <w:p w14:paraId="18874243" w14:textId="77777777" w:rsidR="005E343C" w:rsidRPr="00720226" w:rsidRDefault="005E343C" w:rsidP="005E343C">
            <w:pPr>
              <w:pStyle w:val="a9"/>
              <w:rPr>
                <w:rFonts w:ascii="Times New Roman" w:hAnsi="Times New Roman" w:cs="Times New Roman"/>
                <w:sz w:val="20"/>
                <w:szCs w:val="20"/>
              </w:rPr>
            </w:pPr>
          </w:p>
        </w:tc>
        <w:tc>
          <w:tcPr>
            <w:tcW w:w="3831" w:type="dxa"/>
            <w:vMerge/>
            <w:tcBorders>
              <w:left w:val="single" w:sz="4" w:space="0" w:color="000000"/>
              <w:right w:val="single" w:sz="4" w:space="0" w:color="000000"/>
            </w:tcBorders>
          </w:tcPr>
          <w:p w14:paraId="1805BE90" w14:textId="77777777" w:rsidR="005E343C" w:rsidRPr="00720226" w:rsidRDefault="005E343C" w:rsidP="005E343C">
            <w:pPr>
              <w:pStyle w:val="a9"/>
              <w:rPr>
                <w:rFonts w:ascii="Times New Roman" w:hAnsi="Times New Roman" w:cs="Times New Roman"/>
                <w:sz w:val="20"/>
                <w:szCs w:val="20"/>
              </w:rPr>
            </w:pPr>
          </w:p>
        </w:tc>
      </w:tr>
      <w:tr w:rsidR="005E343C" w:rsidRPr="00FA304C" w14:paraId="240D80D2" w14:textId="77777777" w:rsidTr="00DD1A24">
        <w:trPr>
          <w:trHeight w:val="270"/>
        </w:trPr>
        <w:tc>
          <w:tcPr>
            <w:tcW w:w="710" w:type="dxa"/>
            <w:tcBorders>
              <w:top w:val="single" w:sz="4" w:space="0" w:color="000000"/>
              <w:left w:val="single" w:sz="4" w:space="0" w:color="000000"/>
              <w:bottom w:val="nil"/>
              <w:right w:val="single" w:sz="4" w:space="0" w:color="000000"/>
            </w:tcBorders>
            <w:hideMark/>
          </w:tcPr>
          <w:p w14:paraId="69B76721"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3</w:t>
            </w:r>
          </w:p>
        </w:tc>
        <w:tc>
          <w:tcPr>
            <w:tcW w:w="5643" w:type="dxa"/>
            <w:tcBorders>
              <w:top w:val="single" w:sz="4" w:space="0" w:color="000000"/>
              <w:left w:val="single" w:sz="4" w:space="0" w:color="000000"/>
              <w:bottom w:val="nil"/>
              <w:right w:val="single" w:sz="4" w:space="0" w:color="000000"/>
            </w:tcBorders>
            <w:hideMark/>
          </w:tcPr>
          <w:p w14:paraId="3BFC4CEF" w14:textId="40DDF1AA"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Электролиз </w:t>
            </w:r>
            <w:r w:rsidR="00DD1A24">
              <w:rPr>
                <w:rFonts w:ascii="Times New Roman" w:hAnsi="Times New Roman" w:cs="Times New Roman"/>
                <w:sz w:val="20"/>
                <w:szCs w:val="20"/>
              </w:rPr>
              <w:t>тенгламасини ёзса</w:t>
            </w:r>
          </w:p>
        </w:tc>
        <w:tc>
          <w:tcPr>
            <w:tcW w:w="874" w:type="dxa"/>
            <w:tcBorders>
              <w:top w:val="single" w:sz="4" w:space="0" w:color="000000"/>
              <w:left w:val="single" w:sz="4" w:space="0" w:color="000000"/>
              <w:bottom w:val="nil"/>
              <w:right w:val="single" w:sz="4" w:space="0" w:color="000000"/>
            </w:tcBorders>
            <w:hideMark/>
          </w:tcPr>
          <w:p w14:paraId="59202E89"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p w14:paraId="42A62313" w14:textId="77777777" w:rsidR="005E343C" w:rsidRPr="00720226" w:rsidRDefault="005E343C" w:rsidP="005E343C">
            <w:pPr>
              <w:pStyle w:val="a9"/>
              <w:rPr>
                <w:rFonts w:ascii="Times New Roman" w:hAnsi="Times New Roman" w:cs="Times New Roman"/>
                <w:sz w:val="20"/>
                <w:szCs w:val="20"/>
              </w:rPr>
            </w:pPr>
          </w:p>
        </w:tc>
        <w:tc>
          <w:tcPr>
            <w:tcW w:w="3831" w:type="dxa"/>
            <w:vMerge w:val="restart"/>
            <w:tcBorders>
              <w:top w:val="single" w:sz="4" w:space="0" w:color="auto"/>
              <w:left w:val="single" w:sz="4" w:space="0" w:color="000000"/>
              <w:bottom w:val="single" w:sz="4" w:space="0" w:color="000000"/>
              <w:right w:val="single" w:sz="4" w:space="0" w:color="000000"/>
            </w:tcBorders>
            <w:vAlign w:val="center"/>
          </w:tcPr>
          <w:p w14:paraId="5B248BA1" w14:textId="70378474"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35F91A6A" w14:textId="77777777" w:rsidTr="00DD1A24">
        <w:trPr>
          <w:trHeight w:val="266"/>
        </w:trPr>
        <w:tc>
          <w:tcPr>
            <w:tcW w:w="710" w:type="dxa"/>
            <w:tcBorders>
              <w:top w:val="nil"/>
              <w:left w:val="single" w:sz="4" w:space="0" w:color="000000"/>
              <w:bottom w:val="nil"/>
              <w:right w:val="single" w:sz="4" w:space="0" w:color="000000"/>
            </w:tcBorders>
          </w:tcPr>
          <w:p w14:paraId="3513D042"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542930E4" w14:textId="75B659AD"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w:t>
            </w:r>
            <w:r w:rsidR="00DD1A24">
              <w:rPr>
                <w:rFonts w:ascii="Times New Roman" w:hAnsi="Times New Roman" w:cs="Times New Roman"/>
                <w:sz w:val="20"/>
                <w:szCs w:val="20"/>
              </w:rPr>
              <w:t>Чиқариш усули тўғри бўлса</w:t>
            </w:r>
          </w:p>
        </w:tc>
        <w:tc>
          <w:tcPr>
            <w:tcW w:w="874" w:type="dxa"/>
            <w:tcBorders>
              <w:top w:val="nil"/>
              <w:left w:val="single" w:sz="4" w:space="0" w:color="000000"/>
              <w:bottom w:val="nil"/>
              <w:right w:val="single" w:sz="4" w:space="0" w:color="000000"/>
            </w:tcBorders>
          </w:tcPr>
          <w:p w14:paraId="4B458E84"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1</w:t>
            </w: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4679492D"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56438EE7" w14:textId="77777777" w:rsidTr="00DD1A24">
        <w:trPr>
          <w:trHeight w:val="266"/>
        </w:trPr>
        <w:tc>
          <w:tcPr>
            <w:tcW w:w="710" w:type="dxa"/>
            <w:tcBorders>
              <w:top w:val="nil"/>
              <w:left w:val="single" w:sz="4" w:space="0" w:color="000000"/>
              <w:bottom w:val="nil"/>
              <w:right w:val="single" w:sz="4" w:space="0" w:color="000000"/>
            </w:tcBorders>
          </w:tcPr>
          <w:p w14:paraId="307730E5"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679B999B" w14:textId="6F9B2E91"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m(Ag) = 43,2 г.</w:t>
            </w:r>
          </w:p>
        </w:tc>
        <w:tc>
          <w:tcPr>
            <w:tcW w:w="874" w:type="dxa"/>
            <w:tcBorders>
              <w:top w:val="nil"/>
              <w:left w:val="single" w:sz="4" w:space="0" w:color="000000"/>
              <w:bottom w:val="nil"/>
              <w:right w:val="single" w:sz="4" w:space="0" w:color="000000"/>
            </w:tcBorders>
            <w:hideMark/>
          </w:tcPr>
          <w:p w14:paraId="5760B609"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      1</w:t>
            </w: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3434523C"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5EDF6030" w14:textId="77777777" w:rsidTr="00DD1A24">
        <w:trPr>
          <w:trHeight w:val="70"/>
        </w:trPr>
        <w:tc>
          <w:tcPr>
            <w:tcW w:w="710" w:type="dxa"/>
            <w:tcBorders>
              <w:top w:val="nil"/>
              <w:left w:val="single" w:sz="4" w:space="0" w:color="000000"/>
              <w:bottom w:val="single" w:sz="4" w:space="0" w:color="000000"/>
              <w:right w:val="single" w:sz="4" w:space="0" w:color="000000"/>
            </w:tcBorders>
          </w:tcPr>
          <w:p w14:paraId="78CE1C37"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single" w:sz="4" w:space="0" w:color="000000"/>
              <w:right w:val="single" w:sz="4" w:space="0" w:color="000000"/>
            </w:tcBorders>
            <w:hideMark/>
          </w:tcPr>
          <w:p w14:paraId="161D6431" w14:textId="77777777" w:rsidR="005E343C" w:rsidRPr="00720226" w:rsidRDefault="005E343C" w:rsidP="005E343C">
            <w:pPr>
              <w:pStyle w:val="a9"/>
              <w:rPr>
                <w:rFonts w:ascii="Times New Roman" w:hAnsi="Times New Roman" w:cs="Times New Roman"/>
                <w:sz w:val="20"/>
                <w:szCs w:val="20"/>
              </w:rPr>
            </w:pPr>
          </w:p>
        </w:tc>
        <w:tc>
          <w:tcPr>
            <w:tcW w:w="874" w:type="dxa"/>
            <w:tcBorders>
              <w:top w:val="nil"/>
              <w:left w:val="single" w:sz="4" w:space="0" w:color="000000"/>
              <w:bottom w:val="single" w:sz="4" w:space="0" w:color="000000"/>
              <w:right w:val="single" w:sz="4" w:space="0" w:color="000000"/>
            </w:tcBorders>
            <w:hideMark/>
          </w:tcPr>
          <w:p w14:paraId="0099692C" w14:textId="77777777" w:rsidR="005E343C" w:rsidRPr="00720226" w:rsidRDefault="005E343C" w:rsidP="005E343C">
            <w:pPr>
              <w:pStyle w:val="a9"/>
              <w:rPr>
                <w:rFonts w:ascii="Times New Roman" w:hAnsi="Times New Roman" w:cs="Times New Roman"/>
                <w:sz w:val="20"/>
                <w:szCs w:val="20"/>
              </w:rPr>
            </w:pP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18646766"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294EEBFE" w14:textId="77777777" w:rsidTr="009710BD">
        <w:trPr>
          <w:trHeight w:val="275"/>
        </w:trPr>
        <w:tc>
          <w:tcPr>
            <w:tcW w:w="710" w:type="dxa"/>
            <w:vMerge w:val="restart"/>
            <w:tcBorders>
              <w:top w:val="single" w:sz="4" w:space="0" w:color="000000"/>
              <w:left w:val="single" w:sz="4" w:space="0" w:color="000000"/>
              <w:bottom w:val="single" w:sz="4" w:space="0" w:color="000000"/>
              <w:right w:val="single" w:sz="4" w:space="0" w:color="000000"/>
            </w:tcBorders>
            <w:hideMark/>
          </w:tcPr>
          <w:p w14:paraId="3A79F641"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4</w:t>
            </w:r>
          </w:p>
        </w:tc>
        <w:tc>
          <w:tcPr>
            <w:tcW w:w="5643" w:type="dxa"/>
            <w:tcBorders>
              <w:top w:val="single" w:sz="4" w:space="0" w:color="000000"/>
              <w:left w:val="single" w:sz="4" w:space="0" w:color="000000"/>
              <w:bottom w:val="single" w:sz="4" w:space="0" w:color="000000"/>
              <w:right w:val="single" w:sz="4" w:space="0" w:color="000000"/>
            </w:tcBorders>
            <w:hideMark/>
          </w:tcPr>
          <w:p w14:paraId="73E8F17A" w14:textId="1FB15675"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аммоний хлорид</w:t>
            </w:r>
            <w:r w:rsidR="00DD1A24">
              <w:rPr>
                <w:rFonts w:ascii="Times New Roman" w:hAnsi="Times New Roman" w:cs="Times New Roman"/>
                <w:sz w:val="20"/>
                <w:szCs w:val="20"/>
              </w:rPr>
              <w:t>и</w:t>
            </w:r>
          </w:p>
        </w:tc>
        <w:tc>
          <w:tcPr>
            <w:tcW w:w="874" w:type="dxa"/>
            <w:tcBorders>
              <w:top w:val="single" w:sz="4" w:space="0" w:color="000000"/>
              <w:left w:val="single" w:sz="4" w:space="0" w:color="000000"/>
              <w:bottom w:val="single" w:sz="4" w:space="0" w:color="000000"/>
              <w:right w:val="single" w:sz="4" w:space="0" w:color="000000"/>
            </w:tcBorders>
            <w:hideMark/>
          </w:tcPr>
          <w:p w14:paraId="4A84DBAB"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65EBFCD2" w14:textId="77777777" w:rsidR="005E343C" w:rsidRPr="00720226" w:rsidRDefault="005E343C" w:rsidP="005E343C">
            <w:pPr>
              <w:pStyle w:val="a9"/>
              <w:rPr>
                <w:rFonts w:ascii="Times New Roman" w:hAnsi="Times New Roman" w:cs="Times New Roman"/>
                <w:sz w:val="20"/>
                <w:szCs w:val="20"/>
              </w:rPr>
            </w:pPr>
          </w:p>
        </w:tc>
      </w:tr>
      <w:tr w:rsidR="005E343C" w:rsidRPr="00720226" w14:paraId="2BC88BE3" w14:textId="77777777" w:rsidTr="009710BD">
        <w:trPr>
          <w:trHeight w:val="551"/>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53C031BC" w14:textId="77777777" w:rsidR="005E343C" w:rsidRPr="00720226" w:rsidRDefault="005E343C" w:rsidP="005E343C">
            <w:pPr>
              <w:pStyle w:val="a9"/>
              <w:rPr>
                <w:rFonts w:ascii="Times New Roman" w:eastAsia="Times New Roman" w:hAnsi="Times New Roman" w:cs="Times New Roman"/>
                <w:sz w:val="20"/>
                <w:szCs w:val="20"/>
                <w:lang w:eastAsia="en-US"/>
              </w:rPr>
            </w:pPr>
          </w:p>
        </w:tc>
        <w:tc>
          <w:tcPr>
            <w:tcW w:w="5643" w:type="dxa"/>
            <w:tcBorders>
              <w:top w:val="single" w:sz="4" w:space="0" w:color="000000"/>
              <w:left w:val="single" w:sz="4" w:space="0" w:color="000000"/>
              <w:bottom w:val="single" w:sz="4" w:space="0" w:color="000000"/>
              <w:right w:val="single" w:sz="4" w:space="0" w:color="000000"/>
            </w:tcBorders>
            <w:hideMark/>
          </w:tcPr>
          <w:p w14:paraId="0F40D78F" w14:textId="77777777" w:rsidR="005E343C" w:rsidRPr="00720226" w:rsidRDefault="005E343C" w:rsidP="005E343C">
            <w:pPr>
              <w:pStyle w:val="a9"/>
              <w:rPr>
                <w:rFonts w:ascii="Times New Roman" w:hAnsi="Times New Roman" w:cs="Times New Roman"/>
                <w:position w:val="2"/>
                <w:sz w:val="20"/>
                <w:szCs w:val="20"/>
              </w:rPr>
            </w:pPr>
            <w:r w:rsidRPr="00720226">
              <w:rPr>
                <w:rFonts w:ascii="Times New Roman" w:hAnsi="Times New Roman" w:cs="Times New Roman"/>
                <w:position w:val="2"/>
                <w:sz w:val="20"/>
                <w:szCs w:val="20"/>
              </w:rPr>
              <w:t>NH4Cl+2H</w:t>
            </w:r>
            <w:r w:rsidRPr="00720226">
              <w:rPr>
                <w:rFonts w:ascii="Times New Roman" w:hAnsi="Times New Roman" w:cs="Times New Roman"/>
                <w:sz w:val="20"/>
                <w:szCs w:val="20"/>
                <w:vertAlign w:val="subscript"/>
              </w:rPr>
              <w:t>2</w:t>
            </w:r>
            <w:r w:rsidRPr="00720226">
              <w:rPr>
                <w:rFonts w:ascii="Times New Roman" w:hAnsi="Times New Roman" w:cs="Times New Roman"/>
                <w:position w:val="2"/>
                <w:sz w:val="20"/>
                <w:szCs w:val="20"/>
              </w:rPr>
              <w:t>O → NH</w:t>
            </w:r>
            <w:r w:rsidRPr="00720226">
              <w:rPr>
                <w:rFonts w:ascii="Times New Roman" w:hAnsi="Times New Roman" w:cs="Times New Roman"/>
                <w:position w:val="2"/>
                <w:sz w:val="20"/>
                <w:szCs w:val="20"/>
                <w:vertAlign w:val="subscript"/>
              </w:rPr>
              <w:t>4</w:t>
            </w:r>
            <w:r w:rsidRPr="00720226">
              <w:rPr>
                <w:rFonts w:ascii="Times New Roman" w:hAnsi="Times New Roman" w:cs="Times New Roman"/>
                <w:position w:val="2"/>
                <w:sz w:val="20"/>
                <w:szCs w:val="20"/>
              </w:rPr>
              <w:t>OH+ HCl</w:t>
            </w:r>
          </w:p>
          <w:p w14:paraId="459A4FC2"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position w:val="2"/>
                <w:sz w:val="20"/>
                <w:szCs w:val="20"/>
              </w:rPr>
              <w:t>NH</w:t>
            </w:r>
            <w:r w:rsidRPr="00720226">
              <w:rPr>
                <w:rFonts w:ascii="Times New Roman" w:hAnsi="Times New Roman" w:cs="Times New Roman"/>
                <w:position w:val="2"/>
                <w:sz w:val="20"/>
                <w:szCs w:val="20"/>
                <w:vertAlign w:val="subscript"/>
              </w:rPr>
              <w:t>4</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 xml:space="preserve"> + Сl</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+H</w:t>
            </w:r>
            <w:r w:rsidRPr="00720226">
              <w:rPr>
                <w:rFonts w:ascii="Times New Roman" w:hAnsi="Times New Roman" w:cs="Times New Roman"/>
                <w:sz w:val="20"/>
                <w:szCs w:val="20"/>
                <w:vertAlign w:val="subscript"/>
              </w:rPr>
              <w:t>2</w:t>
            </w:r>
            <w:r w:rsidRPr="00720226">
              <w:rPr>
                <w:rFonts w:ascii="Times New Roman" w:hAnsi="Times New Roman" w:cs="Times New Roman"/>
                <w:position w:val="2"/>
                <w:sz w:val="20"/>
                <w:szCs w:val="20"/>
              </w:rPr>
              <w:t>O → NH</w:t>
            </w:r>
            <w:r w:rsidRPr="00720226">
              <w:rPr>
                <w:rFonts w:ascii="Times New Roman" w:hAnsi="Times New Roman" w:cs="Times New Roman"/>
                <w:position w:val="2"/>
                <w:sz w:val="20"/>
                <w:szCs w:val="20"/>
                <w:vertAlign w:val="subscript"/>
              </w:rPr>
              <w:t>4</w:t>
            </w:r>
            <w:r w:rsidRPr="00720226">
              <w:rPr>
                <w:rFonts w:ascii="Times New Roman" w:hAnsi="Times New Roman" w:cs="Times New Roman"/>
                <w:position w:val="2"/>
                <w:sz w:val="20"/>
                <w:szCs w:val="20"/>
              </w:rPr>
              <w:t xml:space="preserve">OH + H </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 Сl</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w:t>
            </w:r>
          </w:p>
          <w:p w14:paraId="4BF291E7" w14:textId="77777777" w:rsidR="005E343C" w:rsidRPr="00720226" w:rsidRDefault="005E343C" w:rsidP="005E343C">
            <w:pPr>
              <w:pStyle w:val="a9"/>
              <w:rPr>
                <w:rFonts w:ascii="Times New Roman" w:hAnsi="Times New Roman" w:cs="Times New Roman"/>
                <w:position w:val="2"/>
                <w:sz w:val="20"/>
                <w:szCs w:val="20"/>
                <w:lang w:val="en-US"/>
              </w:rPr>
            </w:pPr>
            <w:r w:rsidRPr="00720226">
              <w:rPr>
                <w:rFonts w:ascii="Times New Roman" w:hAnsi="Times New Roman" w:cs="Times New Roman"/>
                <w:position w:val="2"/>
                <w:sz w:val="20"/>
                <w:szCs w:val="20"/>
              </w:rPr>
              <w:t>NH</w:t>
            </w:r>
            <w:r w:rsidRPr="00720226">
              <w:rPr>
                <w:rFonts w:ascii="Times New Roman" w:hAnsi="Times New Roman" w:cs="Times New Roman"/>
                <w:position w:val="2"/>
                <w:sz w:val="20"/>
                <w:szCs w:val="20"/>
                <w:vertAlign w:val="subscript"/>
              </w:rPr>
              <w:t>4</w:t>
            </w:r>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+H</w:t>
            </w:r>
            <w:r w:rsidRPr="00720226">
              <w:rPr>
                <w:rFonts w:ascii="Times New Roman" w:hAnsi="Times New Roman" w:cs="Times New Roman"/>
                <w:sz w:val="20"/>
                <w:szCs w:val="20"/>
                <w:vertAlign w:val="subscript"/>
              </w:rPr>
              <w:t>2</w:t>
            </w:r>
            <w:r w:rsidRPr="00720226">
              <w:rPr>
                <w:rFonts w:ascii="Times New Roman" w:hAnsi="Times New Roman" w:cs="Times New Roman"/>
                <w:position w:val="2"/>
                <w:sz w:val="20"/>
                <w:szCs w:val="20"/>
              </w:rPr>
              <w:t>O → NH</w:t>
            </w:r>
            <w:r w:rsidRPr="00720226">
              <w:rPr>
                <w:rFonts w:ascii="Times New Roman" w:hAnsi="Times New Roman" w:cs="Times New Roman"/>
                <w:position w:val="2"/>
                <w:sz w:val="20"/>
                <w:szCs w:val="20"/>
                <w:vertAlign w:val="subscript"/>
              </w:rPr>
              <w:t>4</w:t>
            </w:r>
            <w:r w:rsidRPr="00720226">
              <w:rPr>
                <w:rFonts w:ascii="Times New Roman" w:hAnsi="Times New Roman" w:cs="Times New Roman"/>
                <w:position w:val="2"/>
                <w:sz w:val="20"/>
                <w:szCs w:val="20"/>
              </w:rPr>
              <w:t xml:space="preserve">OH + H </w:t>
            </w:r>
            <w:r w:rsidRPr="00720226">
              <w:rPr>
                <w:rFonts w:ascii="Times New Roman" w:hAnsi="Times New Roman" w:cs="Times New Roman"/>
                <w:position w:val="2"/>
                <w:sz w:val="20"/>
                <w:szCs w:val="20"/>
                <w:vertAlign w:val="superscript"/>
              </w:rPr>
              <w:t>+</w:t>
            </w:r>
          </w:p>
        </w:tc>
        <w:tc>
          <w:tcPr>
            <w:tcW w:w="874" w:type="dxa"/>
            <w:tcBorders>
              <w:top w:val="single" w:sz="4" w:space="0" w:color="000000"/>
              <w:left w:val="single" w:sz="4" w:space="0" w:color="000000"/>
              <w:bottom w:val="single" w:sz="4" w:space="0" w:color="000000"/>
              <w:right w:val="single" w:sz="4" w:space="0" w:color="000000"/>
            </w:tcBorders>
            <w:hideMark/>
          </w:tcPr>
          <w:p w14:paraId="33D42F3F"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6E25660A" w14:textId="77777777" w:rsidR="005E343C" w:rsidRPr="00720226" w:rsidRDefault="005E343C" w:rsidP="005E343C">
            <w:pPr>
              <w:pStyle w:val="a9"/>
              <w:rPr>
                <w:rFonts w:ascii="Times New Roman" w:hAnsi="Times New Roman" w:cs="Times New Roman"/>
                <w:sz w:val="20"/>
                <w:szCs w:val="20"/>
              </w:rPr>
            </w:pPr>
          </w:p>
        </w:tc>
      </w:tr>
      <w:tr w:rsidR="005E343C" w:rsidRPr="00720226" w14:paraId="17E277ED" w14:textId="77777777" w:rsidTr="009710BD">
        <w:trPr>
          <w:trHeight w:val="261"/>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47AB5FDA" w14:textId="77777777" w:rsidR="005E343C" w:rsidRPr="00720226" w:rsidRDefault="005E343C" w:rsidP="005E343C">
            <w:pPr>
              <w:pStyle w:val="a9"/>
              <w:rPr>
                <w:rFonts w:ascii="Times New Roman" w:eastAsia="Times New Roman" w:hAnsi="Times New Roman" w:cs="Times New Roman"/>
                <w:sz w:val="20"/>
                <w:szCs w:val="20"/>
                <w:lang w:eastAsia="en-US"/>
              </w:rPr>
            </w:pPr>
          </w:p>
        </w:tc>
        <w:tc>
          <w:tcPr>
            <w:tcW w:w="5643" w:type="dxa"/>
            <w:tcBorders>
              <w:top w:val="single" w:sz="4" w:space="0" w:color="000000"/>
              <w:left w:val="single" w:sz="4" w:space="0" w:color="000000"/>
              <w:bottom w:val="single" w:sz="4" w:space="0" w:color="000000"/>
              <w:right w:val="single" w:sz="4" w:space="0" w:color="000000"/>
            </w:tcBorders>
            <w:hideMark/>
          </w:tcPr>
          <w:p w14:paraId="1489069D" w14:textId="19B88698"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Н </w:t>
            </w:r>
            <w:r w:rsidRPr="00720226">
              <w:rPr>
                <w:rFonts w:ascii="Times New Roman" w:hAnsi="Times New Roman" w:cs="Times New Roman"/>
                <w:sz w:val="20"/>
                <w:szCs w:val="20"/>
                <w:vertAlign w:val="superscript"/>
              </w:rPr>
              <w:t>+</w:t>
            </w:r>
            <m:oMath>
              <m:r>
                <w:rPr>
                  <w:rFonts w:ascii="Cambria Math" w:hAnsi="Times New Roman" w:cs="Times New Roman"/>
                  <w:sz w:val="20"/>
                  <w:szCs w:val="20"/>
                </w:rPr>
                <m:t>&gt;</m:t>
              </m:r>
            </m:oMath>
            <w:r w:rsidRPr="00720226">
              <w:rPr>
                <w:rFonts w:ascii="Times New Roman" w:hAnsi="Times New Roman" w:cs="Times New Roman"/>
                <w:position w:val="2"/>
                <w:sz w:val="20"/>
                <w:szCs w:val="20"/>
              </w:rPr>
              <w:t>OH</w:t>
            </w:r>
            <w:r w:rsidRPr="00720226">
              <w:rPr>
                <w:rFonts w:ascii="Times New Roman" w:hAnsi="Times New Roman" w:cs="Times New Roman"/>
                <w:position w:val="2"/>
                <w:sz w:val="20"/>
                <w:szCs w:val="20"/>
                <w:vertAlign w:val="superscript"/>
              </w:rPr>
              <w:t>-</w:t>
            </w:r>
            <w:r w:rsidRPr="00720226">
              <w:rPr>
                <w:rFonts w:ascii="Times New Roman" w:hAnsi="Times New Roman" w:cs="Times New Roman"/>
                <w:sz w:val="20"/>
                <w:szCs w:val="20"/>
              </w:rPr>
              <w:t xml:space="preserve">  </w:t>
            </w:r>
            <w:r w:rsidR="00DD1A24">
              <w:rPr>
                <w:rFonts w:ascii="Times New Roman" w:hAnsi="Times New Roman" w:cs="Times New Roman"/>
                <w:sz w:val="20"/>
                <w:szCs w:val="20"/>
              </w:rPr>
              <w:t>яъи</w:t>
            </w:r>
            <w:r w:rsidRPr="00720226">
              <w:rPr>
                <w:rFonts w:ascii="Times New Roman" w:hAnsi="Times New Roman" w:cs="Times New Roman"/>
                <w:sz w:val="20"/>
                <w:szCs w:val="20"/>
              </w:rPr>
              <w:t xml:space="preserve">, </w:t>
            </w:r>
            <w:r w:rsidR="00DD1A24">
              <w:rPr>
                <w:rFonts w:ascii="Times New Roman" w:hAnsi="Times New Roman" w:cs="Times New Roman"/>
                <w:sz w:val="20"/>
                <w:szCs w:val="20"/>
              </w:rPr>
              <w:t>кислотали муҳит</w:t>
            </w:r>
          </w:p>
        </w:tc>
        <w:tc>
          <w:tcPr>
            <w:tcW w:w="874" w:type="dxa"/>
            <w:tcBorders>
              <w:top w:val="single" w:sz="4" w:space="0" w:color="000000"/>
              <w:left w:val="single" w:sz="4" w:space="0" w:color="000000"/>
              <w:bottom w:val="single" w:sz="4" w:space="0" w:color="000000"/>
              <w:right w:val="single" w:sz="4" w:space="0" w:color="000000"/>
            </w:tcBorders>
            <w:hideMark/>
          </w:tcPr>
          <w:p w14:paraId="67CF7565"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1CD7A505" w14:textId="77777777" w:rsidR="005E343C" w:rsidRPr="00720226" w:rsidRDefault="005E343C" w:rsidP="005E343C">
            <w:pPr>
              <w:pStyle w:val="a9"/>
              <w:rPr>
                <w:rFonts w:ascii="Times New Roman" w:hAnsi="Times New Roman" w:cs="Times New Roman"/>
                <w:sz w:val="20"/>
                <w:szCs w:val="20"/>
              </w:rPr>
            </w:pPr>
          </w:p>
        </w:tc>
      </w:tr>
      <w:tr w:rsidR="005E343C" w:rsidRPr="00FA304C" w14:paraId="489F6C0A" w14:textId="77777777" w:rsidTr="009710BD">
        <w:trPr>
          <w:trHeight w:val="267"/>
        </w:trPr>
        <w:tc>
          <w:tcPr>
            <w:tcW w:w="710" w:type="dxa"/>
            <w:tcBorders>
              <w:top w:val="single" w:sz="4" w:space="0" w:color="000000"/>
              <w:left w:val="single" w:sz="4" w:space="0" w:color="000000"/>
              <w:bottom w:val="nil"/>
              <w:right w:val="single" w:sz="4" w:space="0" w:color="000000"/>
            </w:tcBorders>
            <w:hideMark/>
          </w:tcPr>
          <w:p w14:paraId="661F8108"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5</w:t>
            </w:r>
          </w:p>
        </w:tc>
        <w:tc>
          <w:tcPr>
            <w:tcW w:w="5643" w:type="dxa"/>
            <w:tcBorders>
              <w:top w:val="single" w:sz="4" w:space="0" w:color="000000"/>
              <w:left w:val="single" w:sz="4" w:space="0" w:color="000000"/>
              <w:bottom w:val="nil"/>
              <w:right w:val="single" w:sz="4" w:space="0" w:color="000000"/>
            </w:tcBorders>
            <w:hideMark/>
          </w:tcPr>
          <w:p w14:paraId="61A60A1D" w14:textId="3D3BAD6C"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Пропиленн</w:t>
            </w:r>
            <w:r w:rsidR="00DD1A24">
              <w:rPr>
                <w:rFonts w:ascii="Times New Roman" w:hAnsi="Times New Roman" w:cs="Times New Roman"/>
                <w:sz w:val="20"/>
                <w:szCs w:val="20"/>
              </w:rPr>
              <w:t>инг модда миқдорини тўғри аниқласа</w:t>
            </w:r>
          </w:p>
        </w:tc>
        <w:tc>
          <w:tcPr>
            <w:tcW w:w="874" w:type="dxa"/>
            <w:tcBorders>
              <w:top w:val="single" w:sz="4" w:space="0" w:color="000000"/>
              <w:left w:val="single" w:sz="4" w:space="0" w:color="000000"/>
              <w:bottom w:val="nil"/>
              <w:right w:val="single" w:sz="4" w:space="0" w:color="000000"/>
            </w:tcBorders>
            <w:hideMark/>
          </w:tcPr>
          <w:p w14:paraId="39DEDE31"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val="restart"/>
            <w:tcBorders>
              <w:top w:val="single" w:sz="4" w:space="0" w:color="000000"/>
              <w:left w:val="single" w:sz="4" w:space="0" w:color="000000"/>
              <w:bottom w:val="single" w:sz="4" w:space="0" w:color="000000"/>
              <w:right w:val="single" w:sz="4" w:space="0" w:color="000000"/>
            </w:tcBorders>
          </w:tcPr>
          <w:p w14:paraId="0A3C5BEE" w14:textId="1CE14410" w:rsidR="005E343C" w:rsidRPr="00720226" w:rsidRDefault="005E343C" w:rsidP="005E343C">
            <w:pPr>
              <w:pStyle w:val="a9"/>
              <w:rPr>
                <w:rFonts w:ascii="Times New Roman" w:hAnsi="Times New Roman" w:cs="Times New Roman"/>
                <w:sz w:val="20"/>
                <w:szCs w:val="20"/>
              </w:rPr>
            </w:pPr>
          </w:p>
        </w:tc>
      </w:tr>
      <w:tr w:rsidR="005E343C" w:rsidRPr="00720226" w14:paraId="4348EC51" w14:textId="77777777" w:rsidTr="00DD1A24">
        <w:trPr>
          <w:trHeight w:val="266"/>
        </w:trPr>
        <w:tc>
          <w:tcPr>
            <w:tcW w:w="710" w:type="dxa"/>
            <w:tcBorders>
              <w:top w:val="nil"/>
              <w:left w:val="single" w:sz="4" w:space="0" w:color="000000"/>
              <w:bottom w:val="nil"/>
              <w:right w:val="single" w:sz="4" w:space="0" w:color="000000"/>
            </w:tcBorders>
          </w:tcPr>
          <w:p w14:paraId="2700866A"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nil"/>
              <w:right w:val="single" w:sz="4" w:space="0" w:color="000000"/>
            </w:tcBorders>
            <w:hideMark/>
          </w:tcPr>
          <w:p w14:paraId="5A314E9F"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n(пропилен)=0,625 моль</w:t>
            </w:r>
          </w:p>
        </w:tc>
        <w:tc>
          <w:tcPr>
            <w:tcW w:w="874" w:type="dxa"/>
            <w:tcBorders>
              <w:top w:val="nil"/>
              <w:left w:val="single" w:sz="4" w:space="0" w:color="000000"/>
              <w:bottom w:val="nil"/>
              <w:right w:val="single" w:sz="4" w:space="0" w:color="000000"/>
            </w:tcBorders>
          </w:tcPr>
          <w:p w14:paraId="30A219DB" w14:textId="77777777" w:rsidR="005E343C" w:rsidRPr="00720226" w:rsidRDefault="005E343C" w:rsidP="005E343C">
            <w:pPr>
              <w:pStyle w:val="a9"/>
              <w:rPr>
                <w:rFonts w:ascii="Times New Roman" w:hAnsi="Times New Roman" w:cs="Times New Roman"/>
                <w:sz w:val="20"/>
                <w:szCs w:val="20"/>
              </w:rPr>
            </w:pP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55C6B635"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62869D33" w14:textId="77777777" w:rsidTr="00DD1A24">
        <w:trPr>
          <w:trHeight w:val="273"/>
        </w:trPr>
        <w:tc>
          <w:tcPr>
            <w:tcW w:w="710" w:type="dxa"/>
            <w:tcBorders>
              <w:top w:val="nil"/>
              <w:left w:val="single" w:sz="4" w:space="0" w:color="000000"/>
              <w:bottom w:val="single" w:sz="4" w:space="0" w:color="000000"/>
              <w:right w:val="single" w:sz="4" w:space="0" w:color="000000"/>
            </w:tcBorders>
          </w:tcPr>
          <w:p w14:paraId="5F9EA9D4"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single" w:sz="4" w:space="0" w:color="000000"/>
              <w:right w:val="single" w:sz="4" w:space="0" w:color="000000"/>
            </w:tcBorders>
            <w:hideMark/>
          </w:tcPr>
          <w:p w14:paraId="64E61204"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Q = 750 кДж</w:t>
            </w:r>
          </w:p>
        </w:tc>
        <w:tc>
          <w:tcPr>
            <w:tcW w:w="874" w:type="dxa"/>
            <w:tcBorders>
              <w:top w:val="nil"/>
              <w:left w:val="single" w:sz="4" w:space="0" w:color="000000"/>
              <w:bottom w:val="single" w:sz="4" w:space="0" w:color="000000"/>
              <w:right w:val="single" w:sz="4" w:space="0" w:color="000000"/>
            </w:tcBorders>
            <w:hideMark/>
          </w:tcPr>
          <w:p w14:paraId="694E01C9"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70A77028" w14:textId="77777777" w:rsidR="005E343C" w:rsidRPr="00720226" w:rsidRDefault="005E343C" w:rsidP="005E343C">
            <w:pPr>
              <w:pStyle w:val="a9"/>
              <w:rPr>
                <w:rFonts w:ascii="Times New Roman" w:eastAsia="Times New Roman" w:hAnsi="Times New Roman" w:cs="Times New Roman"/>
                <w:sz w:val="20"/>
                <w:szCs w:val="20"/>
                <w:lang w:eastAsia="en-US"/>
              </w:rPr>
            </w:pPr>
          </w:p>
        </w:tc>
      </w:tr>
      <w:tr w:rsidR="005E343C" w:rsidRPr="00720226" w14:paraId="7E294505" w14:textId="77777777" w:rsidTr="00DD1A24">
        <w:trPr>
          <w:trHeight w:val="932"/>
        </w:trPr>
        <w:tc>
          <w:tcPr>
            <w:tcW w:w="710" w:type="dxa"/>
            <w:tcBorders>
              <w:top w:val="single" w:sz="4" w:space="0" w:color="000000"/>
              <w:left w:val="single" w:sz="4" w:space="0" w:color="000000"/>
              <w:bottom w:val="nil"/>
              <w:right w:val="single" w:sz="4" w:space="0" w:color="000000"/>
            </w:tcBorders>
            <w:hideMark/>
          </w:tcPr>
          <w:p w14:paraId="6149924E"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6</w:t>
            </w:r>
          </w:p>
        </w:tc>
        <w:tc>
          <w:tcPr>
            <w:tcW w:w="5643" w:type="dxa"/>
            <w:tcBorders>
              <w:top w:val="single" w:sz="4" w:space="0" w:color="000000"/>
              <w:left w:val="single" w:sz="4" w:space="0" w:color="000000"/>
              <w:bottom w:val="single" w:sz="4" w:space="0" w:color="000000"/>
              <w:right w:val="single" w:sz="4" w:space="0" w:color="000000"/>
            </w:tcBorders>
            <w:hideMark/>
          </w:tcPr>
          <w:p w14:paraId="5E7E9FF0" w14:textId="4AC06839"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 xml:space="preserve">А </w:t>
            </w:r>
            <w:r w:rsidR="00DD1A24">
              <w:rPr>
                <w:rFonts w:ascii="Times New Roman" w:hAnsi="Times New Roman" w:cs="Times New Roman"/>
                <w:sz w:val="20"/>
                <w:szCs w:val="20"/>
              </w:rPr>
              <w:t>модданинг концентрациясини</w:t>
            </w:r>
            <w:r w:rsidRPr="00720226">
              <w:rPr>
                <w:rFonts w:ascii="Times New Roman" w:hAnsi="Times New Roman" w:cs="Times New Roman"/>
                <w:sz w:val="20"/>
                <w:szCs w:val="20"/>
              </w:rPr>
              <w:t xml:space="preserve"> 2 </w:t>
            </w:r>
            <w:r w:rsidR="00DD1A24">
              <w:rPr>
                <w:rFonts w:ascii="Times New Roman" w:hAnsi="Times New Roman" w:cs="Times New Roman"/>
                <w:sz w:val="20"/>
                <w:szCs w:val="20"/>
              </w:rPr>
              <w:t>марта оширса</w:t>
            </w:r>
            <w:r w:rsidRPr="00720226">
              <w:rPr>
                <w:rFonts w:ascii="Times New Roman" w:hAnsi="Times New Roman" w:cs="Times New Roman"/>
                <w:sz w:val="20"/>
                <w:szCs w:val="20"/>
              </w:rPr>
              <w:t xml:space="preserve">, </w:t>
            </w:r>
            <w:r w:rsidR="00DD1A24">
              <w:rPr>
                <w:rFonts w:ascii="Times New Roman" w:hAnsi="Times New Roman" w:cs="Times New Roman"/>
                <w:sz w:val="20"/>
                <w:szCs w:val="20"/>
              </w:rPr>
              <w:t>унинг тезлиги</w:t>
            </w:r>
            <w:r w:rsidRPr="00720226">
              <w:rPr>
                <w:rFonts w:ascii="Times New Roman" w:hAnsi="Times New Roman" w:cs="Times New Roman"/>
                <w:sz w:val="20"/>
                <w:szCs w:val="20"/>
              </w:rPr>
              <w:t xml:space="preserve"> </w:t>
            </w:r>
            <m:oMath>
              <m:r>
                <w:rPr>
                  <w:rFonts w:ascii="Cambria Math" w:hAnsi="Cambria Math" w:cs="Times New Roman"/>
                  <w:sz w:val="20"/>
                  <w:szCs w:val="20"/>
                </w:rPr>
                <m:t>ϑ</m:t>
              </m:r>
              <m:r>
                <w:rPr>
                  <w:rFonts w:ascii="Cambria Math" w:hAnsi="Times New Roman" w:cs="Times New Roman"/>
                  <w:sz w:val="20"/>
                  <w:szCs w:val="20"/>
                </w:rPr>
                <m:t xml:space="preserve"> </m:t>
              </m:r>
            </m:oMath>
            <w:r w:rsidRPr="00720226">
              <w:rPr>
                <w:rFonts w:ascii="Times New Roman" w:hAnsi="Times New Roman" w:cs="Times New Roman"/>
                <w:position w:val="2"/>
                <w:sz w:val="20"/>
                <w:szCs w:val="20"/>
                <w:vertAlign w:val="superscript"/>
              </w:rPr>
              <w:t>\</w:t>
            </w:r>
            <w:r w:rsidRPr="00720226">
              <w:rPr>
                <w:rFonts w:ascii="Times New Roman" w:hAnsi="Times New Roman" w:cs="Times New Roman"/>
                <w:sz w:val="20"/>
                <w:szCs w:val="20"/>
              </w:rPr>
              <w:t>=</w:t>
            </w:r>
            <w:r w:rsidRPr="00720226">
              <w:rPr>
                <w:rFonts w:ascii="Times New Roman" w:hAnsi="Times New Roman" w:cs="Times New Roman"/>
                <w:i/>
                <w:sz w:val="20"/>
                <w:szCs w:val="20"/>
              </w:rPr>
              <w:t>к</w:t>
            </w:r>
            <m:oMath>
              <m:d>
                <m:dPr>
                  <m:begChr m:val="["/>
                  <m:endChr m:val="]"/>
                  <m:ctrlPr>
                    <w:rPr>
                      <w:rFonts w:ascii="Cambria Math" w:hAnsi="Times New Roman" w:cs="Times New Roman"/>
                      <w:i/>
                      <w:sz w:val="20"/>
                      <w:szCs w:val="20"/>
                    </w:rPr>
                  </m:ctrlPr>
                </m:dPr>
                <m:e>
                  <m:r>
                    <w:rPr>
                      <w:rFonts w:ascii="Cambria Math" w:hAnsi="Times New Roman" w:cs="Times New Roman"/>
                      <w:sz w:val="20"/>
                      <w:szCs w:val="20"/>
                    </w:rPr>
                    <m:t>2</m:t>
                  </m:r>
                  <m:r>
                    <w:rPr>
                      <w:rFonts w:ascii="Cambria Math" w:hAnsi="Times New Roman" w:cs="Times New Roman"/>
                      <w:sz w:val="20"/>
                      <w:szCs w:val="20"/>
                    </w:rPr>
                    <m:t>А</m:t>
                  </m:r>
                </m:e>
              </m:d>
              <m:d>
                <m:dPr>
                  <m:begChr m:val="["/>
                  <m:endChr m:val="]"/>
                  <m:ctrlPr>
                    <w:rPr>
                      <w:rFonts w:ascii="Cambria Math" w:hAnsi="Times New Roman" w:cs="Times New Roman"/>
                      <w:i/>
                      <w:sz w:val="20"/>
                      <w:szCs w:val="20"/>
                    </w:rPr>
                  </m:ctrlPr>
                </m:dPr>
                <m:e>
                  <m:r>
                    <w:rPr>
                      <w:rFonts w:ascii="Cambria Math" w:hAnsi="Times New Roman" w:cs="Times New Roman"/>
                      <w:sz w:val="20"/>
                      <w:szCs w:val="20"/>
                    </w:rPr>
                    <m:t>В</m:t>
                  </m:r>
                </m:e>
              </m:d>
            </m:oMath>
            <w:r w:rsidRPr="00720226">
              <w:rPr>
                <w:rFonts w:ascii="Times New Roman" w:hAnsi="Times New Roman" w:cs="Times New Roman"/>
                <w:sz w:val="20"/>
                <w:szCs w:val="20"/>
                <w:vertAlign w:val="superscript"/>
              </w:rPr>
              <w:t>2</w:t>
            </w:r>
            <w:r w:rsidRPr="00720226">
              <w:rPr>
                <w:rFonts w:ascii="Times New Roman" w:hAnsi="Times New Roman" w:cs="Times New Roman"/>
                <w:sz w:val="20"/>
                <w:szCs w:val="20"/>
              </w:rPr>
              <w:t>=2</w:t>
            </w:r>
            <w:r w:rsidRPr="00720226">
              <w:rPr>
                <w:rFonts w:ascii="Times New Roman" w:hAnsi="Times New Roman" w:cs="Times New Roman"/>
                <w:i/>
                <w:sz w:val="20"/>
                <w:szCs w:val="20"/>
              </w:rPr>
              <w:t>к</w:t>
            </w:r>
            <m:oMath>
              <m:d>
                <m:dPr>
                  <m:begChr m:val="["/>
                  <m:endChr m:val="]"/>
                  <m:ctrlPr>
                    <w:rPr>
                      <w:rFonts w:ascii="Cambria Math" w:hAnsi="Times New Roman" w:cs="Times New Roman"/>
                      <w:i/>
                      <w:sz w:val="20"/>
                      <w:szCs w:val="20"/>
                    </w:rPr>
                  </m:ctrlPr>
                </m:dPr>
                <m:e>
                  <m:r>
                    <w:rPr>
                      <w:rFonts w:ascii="Cambria Math" w:hAnsi="Times New Roman" w:cs="Times New Roman"/>
                      <w:sz w:val="20"/>
                      <w:szCs w:val="20"/>
                    </w:rPr>
                    <m:t>А</m:t>
                  </m:r>
                </m:e>
              </m:d>
              <m:d>
                <m:dPr>
                  <m:begChr m:val="["/>
                  <m:endChr m:val="]"/>
                  <m:ctrlPr>
                    <w:rPr>
                      <w:rFonts w:ascii="Cambria Math" w:hAnsi="Times New Roman" w:cs="Times New Roman"/>
                      <w:i/>
                      <w:sz w:val="20"/>
                      <w:szCs w:val="20"/>
                    </w:rPr>
                  </m:ctrlPr>
                </m:dPr>
                <m:e>
                  <m:r>
                    <w:rPr>
                      <w:rFonts w:ascii="Cambria Math" w:hAnsi="Times New Roman" w:cs="Times New Roman"/>
                      <w:sz w:val="20"/>
                      <w:szCs w:val="20"/>
                    </w:rPr>
                    <m:t>В</m:t>
                  </m:r>
                </m:e>
              </m:d>
            </m:oMath>
            <w:r w:rsidRPr="00720226">
              <w:rPr>
                <w:rFonts w:ascii="Times New Roman" w:hAnsi="Times New Roman" w:cs="Times New Roman"/>
                <w:sz w:val="20"/>
                <w:szCs w:val="20"/>
                <w:vertAlign w:val="superscript"/>
              </w:rPr>
              <w:t>2</w:t>
            </w:r>
          </w:p>
          <w:p w14:paraId="3ACA9FB7" w14:textId="77777777" w:rsidR="005E343C" w:rsidRPr="00720226" w:rsidRDefault="005E343C" w:rsidP="005E343C">
            <w:pPr>
              <w:pStyle w:val="a9"/>
              <w:rPr>
                <w:rFonts w:ascii="Times New Roman" w:hAnsi="Times New Roman" w:cs="Times New Roman"/>
                <w:sz w:val="20"/>
                <w:szCs w:val="20"/>
              </w:rPr>
            </w:pPr>
            <m:oMath>
              <m:r>
                <w:rPr>
                  <w:rFonts w:ascii="Cambria Math" w:hAnsi="Cambria Math" w:cs="Times New Roman"/>
                  <w:sz w:val="20"/>
                  <w:szCs w:val="20"/>
                </w:rPr>
                <m:t>ϑ</m:t>
              </m:r>
              <m:r>
                <w:rPr>
                  <w:rFonts w:ascii="Cambria Math" w:hAnsi="Times New Roman" w:cs="Times New Roman"/>
                  <w:sz w:val="20"/>
                  <w:szCs w:val="20"/>
                </w:rPr>
                <m:t xml:space="preserve"> </m:t>
              </m:r>
            </m:oMath>
            <w:r w:rsidRPr="00720226">
              <w:rPr>
                <w:rFonts w:ascii="Times New Roman" w:hAnsi="Times New Roman" w:cs="Times New Roman"/>
                <w:position w:val="2"/>
                <w:sz w:val="20"/>
                <w:szCs w:val="20"/>
                <w:vertAlign w:val="superscript"/>
              </w:rPr>
              <w:t>\</w:t>
            </w:r>
            <w:r w:rsidRPr="00720226">
              <w:rPr>
                <w:rFonts w:ascii="Times New Roman" w:hAnsi="Times New Roman" w:cs="Times New Roman"/>
                <w:position w:val="2"/>
                <w:sz w:val="20"/>
                <w:szCs w:val="20"/>
              </w:rPr>
              <w:t>\</w:t>
            </w:r>
            <m:oMath>
              <m:r>
                <w:rPr>
                  <w:rFonts w:ascii="Cambria Math" w:hAnsi="Times New Roman" w:cs="Times New Roman"/>
                  <w:sz w:val="20"/>
                  <w:szCs w:val="20"/>
                </w:rPr>
                <m:t xml:space="preserve"> </m:t>
              </m:r>
              <m:r>
                <w:rPr>
                  <w:rFonts w:ascii="Cambria Math" w:hAnsi="Cambria Math" w:cs="Times New Roman"/>
                  <w:sz w:val="20"/>
                  <w:szCs w:val="20"/>
                </w:rPr>
                <m:t>ϑ</m:t>
              </m:r>
            </m:oMath>
            <w:r w:rsidRPr="00720226">
              <w:rPr>
                <w:rFonts w:ascii="Times New Roman" w:hAnsi="Times New Roman" w:cs="Times New Roman"/>
                <w:sz w:val="20"/>
                <w:szCs w:val="20"/>
              </w:rPr>
              <w:t>=2</w:t>
            </w:r>
            <w:r w:rsidRPr="00720226">
              <w:rPr>
                <w:rFonts w:ascii="Times New Roman" w:hAnsi="Times New Roman" w:cs="Times New Roman"/>
                <w:i/>
                <w:sz w:val="20"/>
                <w:szCs w:val="20"/>
              </w:rPr>
              <w:t>к</w:t>
            </w:r>
            <m:oMath>
              <m:d>
                <m:dPr>
                  <m:begChr m:val="["/>
                  <m:endChr m:val="]"/>
                  <m:ctrlPr>
                    <w:rPr>
                      <w:rFonts w:ascii="Cambria Math" w:hAnsi="Times New Roman" w:cs="Times New Roman"/>
                      <w:i/>
                      <w:sz w:val="20"/>
                      <w:szCs w:val="20"/>
                    </w:rPr>
                  </m:ctrlPr>
                </m:dPr>
                <m:e>
                  <m:r>
                    <w:rPr>
                      <w:rFonts w:ascii="Cambria Math" w:hAnsi="Times New Roman" w:cs="Times New Roman"/>
                      <w:sz w:val="20"/>
                      <w:szCs w:val="20"/>
                    </w:rPr>
                    <m:t>А</m:t>
                  </m:r>
                </m:e>
              </m:d>
              <m:d>
                <m:dPr>
                  <m:begChr m:val="["/>
                  <m:endChr m:val="]"/>
                  <m:ctrlPr>
                    <w:rPr>
                      <w:rFonts w:ascii="Cambria Math" w:hAnsi="Times New Roman" w:cs="Times New Roman"/>
                      <w:i/>
                      <w:sz w:val="20"/>
                      <w:szCs w:val="20"/>
                    </w:rPr>
                  </m:ctrlPr>
                </m:dPr>
                <m:e>
                  <m:r>
                    <w:rPr>
                      <w:rFonts w:ascii="Cambria Math" w:hAnsi="Times New Roman" w:cs="Times New Roman"/>
                      <w:sz w:val="20"/>
                      <w:szCs w:val="20"/>
                    </w:rPr>
                    <m:t>В</m:t>
                  </m:r>
                </m:e>
              </m:d>
            </m:oMath>
            <w:r w:rsidRPr="00720226">
              <w:rPr>
                <w:rFonts w:ascii="Times New Roman" w:hAnsi="Times New Roman" w:cs="Times New Roman"/>
                <w:sz w:val="20"/>
                <w:szCs w:val="20"/>
                <w:vertAlign w:val="superscript"/>
              </w:rPr>
              <w:t>2</w:t>
            </w:r>
            <w:r w:rsidRPr="00720226">
              <w:rPr>
                <w:rFonts w:ascii="Times New Roman" w:hAnsi="Times New Roman" w:cs="Times New Roman"/>
                <w:sz w:val="20"/>
                <w:szCs w:val="20"/>
              </w:rPr>
              <w:t>\</w:t>
            </w:r>
            <w:r w:rsidRPr="00720226">
              <w:rPr>
                <w:rFonts w:ascii="Times New Roman" w:hAnsi="Times New Roman" w:cs="Times New Roman"/>
                <w:i/>
                <w:sz w:val="20"/>
                <w:szCs w:val="20"/>
              </w:rPr>
              <w:t>к</w:t>
            </w:r>
            <m:oMath>
              <m:d>
                <m:dPr>
                  <m:begChr m:val="["/>
                  <m:endChr m:val="]"/>
                  <m:ctrlPr>
                    <w:rPr>
                      <w:rFonts w:ascii="Cambria Math" w:hAnsi="Times New Roman" w:cs="Times New Roman"/>
                      <w:i/>
                      <w:sz w:val="20"/>
                      <w:szCs w:val="20"/>
                    </w:rPr>
                  </m:ctrlPr>
                </m:dPr>
                <m:e>
                  <m:r>
                    <w:rPr>
                      <w:rFonts w:ascii="Cambria Math" w:hAnsi="Times New Roman" w:cs="Times New Roman"/>
                      <w:sz w:val="20"/>
                      <w:szCs w:val="20"/>
                    </w:rPr>
                    <m:t>А</m:t>
                  </m:r>
                </m:e>
              </m:d>
              <m:d>
                <m:dPr>
                  <m:begChr m:val="["/>
                  <m:endChr m:val="]"/>
                  <m:ctrlPr>
                    <w:rPr>
                      <w:rFonts w:ascii="Cambria Math" w:hAnsi="Times New Roman" w:cs="Times New Roman"/>
                      <w:i/>
                      <w:sz w:val="20"/>
                      <w:szCs w:val="20"/>
                    </w:rPr>
                  </m:ctrlPr>
                </m:dPr>
                <m:e>
                  <m:r>
                    <w:rPr>
                      <w:rFonts w:ascii="Cambria Math" w:hAnsi="Times New Roman" w:cs="Times New Roman"/>
                      <w:sz w:val="20"/>
                      <w:szCs w:val="20"/>
                    </w:rPr>
                    <m:t>В</m:t>
                  </m:r>
                </m:e>
              </m:d>
            </m:oMath>
            <w:r w:rsidRPr="00720226">
              <w:rPr>
                <w:rFonts w:ascii="Times New Roman" w:hAnsi="Times New Roman" w:cs="Times New Roman"/>
                <w:sz w:val="20"/>
                <w:szCs w:val="20"/>
                <w:vertAlign w:val="superscript"/>
              </w:rPr>
              <w:t>2</w:t>
            </w:r>
            <w:r w:rsidRPr="00720226">
              <w:rPr>
                <w:rFonts w:ascii="Times New Roman" w:hAnsi="Times New Roman" w:cs="Times New Roman"/>
                <w:sz w:val="20"/>
                <w:szCs w:val="20"/>
              </w:rPr>
              <w:t>=2</w:t>
            </w:r>
          </w:p>
          <w:p w14:paraId="0A5E0E0B" w14:textId="662D9BB3" w:rsidR="005E343C" w:rsidRPr="00720226" w:rsidRDefault="00DD1A24" w:rsidP="005E343C">
            <w:pPr>
              <w:pStyle w:val="a9"/>
              <w:rPr>
                <w:rFonts w:ascii="Times New Roman" w:hAnsi="Times New Roman" w:cs="Times New Roman"/>
                <w:sz w:val="20"/>
                <w:szCs w:val="20"/>
              </w:rPr>
            </w:pPr>
            <w:r>
              <w:rPr>
                <w:rFonts w:ascii="Times New Roman" w:hAnsi="Times New Roman" w:cs="Times New Roman"/>
                <w:sz w:val="20"/>
                <w:szCs w:val="20"/>
              </w:rPr>
              <w:t>демак</w:t>
            </w:r>
            <w:r w:rsidR="005E343C" w:rsidRPr="00720226">
              <w:rPr>
                <w:rFonts w:ascii="Times New Roman" w:hAnsi="Times New Roman" w:cs="Times New Roman"/>
                <w:sz w:val="20"/>
                <w:szCs w:val="20"/>
              </w:rPr>
              <w:t>, реакциян</w:t>
            </w:r>
            <w:r>
              <w:rPr>
                <w:rFonts w:ascii="Times New Roman" w:hAnsi="Times New Roman" w:cs="Times New Roman"/>
                <w:sz w:val="20"/>
                <w:szCs w:val="20"/>
              </w:rPr>
              <w:t>инг</w:t>
            </w:r>
            <w:r w:rsidR="005E343C" w:rsidRPr="00720226">
              <w:rPr>
                <w:rFonts w:ascii="Times New Roman" w:hAnsi="Times New Roman" w:cs="Times New Roman"/>
                <w:sz w:val="20"/>
                <w:szCs w:val="20"/>
              </w:rPr>
              <w:t xml:space="preserve"> </w:t>
            </w:r>
            <w:r>
              <w:rPr>
                <w:rFonts w:ascii="Times New Roman" w:hAnsi="Times New Roman" w:cs="Times New Roman"/>
                <w:sz w:val="20"/>
                <w:szCs w:val="20"/>
              </w:rPr>
              <w:t>тезлиги</w:t>
            </w:r>
            <w:r w:rsidR="005E343C" w:rsidRPr="00720226">
              <w:rPr>
                <w:rFonts w:ascii="Times New Roman" w:hAnsi="Times New Roman" w:cs="Times New Roman"/>
                <w:sz w:val="20"/>
                <w:szCs w:val="20"/>
              </w:rPr>
              <w:t xml:space="preserve"> 2 </w:t>
            </w:r>
            <w:r>
              <w:rPr>
                <w:rFonts w:ascii="Times New Roman" w:hAnsi="Times New Roman" w:cs="Times New Roman"/>
                <w:sz w:val="20"/>
                <w:szCs w:val="20"/>
              </w:rPr>
              <w:t>марта</w:t>
            </w:r>
            <w:r w:rsidR="005E343C" w:rsidRPr="00720226">
              <w:rPr>
                <w:rFonts w:ascii="Times New Roman" w:hAnsi="Times New Roman" w:cs="Times New Roman"/>
                <w:sz w:val="20"/>
                <w:szCs w:val="20"/>
              </w:rPr>
              <w:t xml:space="preserve"> </w:t>
            </w:r>
            <w:r>
              <w:rPr>
                <w:rFonts w:ascii="Times New Roman" w:hAnsi="Times New Roman" w:cs="Times New Roman"/>
                <w:sz w:val="20"/>
                <w:szCs w:val="20"/>
              </w:rPr>
              <w:t>ортади</w:t>
            </w:r>
            <w:r w:rsidR="005E343C" w:rsidRPr="00720226">
              <w:rPr>
                <w:rFonts w:ascii="Times New Roman" w:hAnsi="Times New Roman" w:cs="Times New Roman"/>
                <w:sz w:val="20"/>
                <w:szCs w:val="20"/>
              </w:rPr>
              <w:t xml:space="preserve"> </w:t>
            </w:r>
          </w:p>
        </w:tc>
        <w:tc>
          <w:tcPr>
            <w:tcW w:w="874" w:type="dxa"/>
            <w:tcBorders>
              <w:top w:val="single" w:sz="4" w:space="0" w:color="000000"/>
              <w:left w:val="single" w:sz="4" w:space="0" w:color="000000"/>
              <w:bottom w:val="single" w:sz="4" w:space="0" w:color="000000"/>
              <w:right w:val="single" w:sz="4" w:space="0" w:color="000000"/>
            </w:tcBorders>
          </w:tcPr>
          <w:p w14:paraId="554D7850"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p w14:paraId="180D775F" w14:textId="77777777" w:rsidR="005E343C" w:rsidRPr="00720226" w:rsidRDefault="005E343C" w:rsidP="005E343C">
            <w:pPr>
              <w:pStyle w:val="a9"/>
              <w:rPr>
                <w:rFonts w:ascii="Times New Roman" w:hAnsi="Times New Roman" w:cs="Times New Roman"/>
                <w:sz w:val="20"/>
                <w:szCs w:val="20"/>
              </w:rPr>
            </w:pPr>
          </w:p>
          <w:p w14:paraId="57A936FA"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11AEE8E5" w14:textId="77777777" w:rsidR="005E343C" w:rsidRPr="00720226" w:rsidRDefault="005E343C" w:rsidP="005E343C">
            <w:pPr>
              <w:pStyle w:val="a9"/>
              <w:rPr>
                <w:rFonts w:ascii="Times New Roman" w:hAnsi="Times New Roman" w:cs="Times New Roman"/>
                <w:sz w:val="20"/>
                <w:szCs w:val="20"/>
              </w:rPr>
            </w:pPr>
          </w:p>
        </w:tc>
      </w:tr>
      <w:tr w:rsidR="005E343C" w:rsidRPr="00720226" w14:paraId="371C6093" w14:textId="77777777" w:rsidTr="009710BD">
        <w:trPr>
          <w:trHeight w:val="551"/>
        </w:trPr>
        <w:tc>
          <w:tcPr>
            <w:tcW w:w="710" w:type="dxa"/>
            <w:tcBorders>
              <w:top w:val="nil"/>
              <w:left w:val="single" w:sz="4" w:space="0" w:color="000000"/>
              <w:bottom w:val="single" w:sz="4" w:space="0" w:color="000000"/>
              <w:right w:val="single" w:sz="4" w:space="0" w:color="000000"/>
            </w:tcBorders>
          </w:tcPr>
          <w:p w14:paraId="1049DAFD" w14:textId="77777777" w:rsidR="005E343C" w:rsidRPr="00720226" w:rsidRDefault="005E343C" w:rsidP="005E343C">
            <w:pPr>
              <w:pStyle w:val="a9"/>
              <w:rPr>
                <w:rFonts w:ascii="Times New Roman" w:hAnsi="Times New Roman" w:cs="Times New Roman"/>
                <w:sz w:val="20"/>
                <w:szCs w:val="20"/>
              </w:rPr>
            </w:pPr>
          </w:p>
        </w:tc>
        <w:tc>
          <w:tcPr>
            <w:tcW w:w="5643" w:type="dxa"/>
            <w:tcBorders>
              <w:top w:val="single" w:sz="4" w:space="0" w:color="000000"/>
              <w:left w:val="single" w:sz="4" w:space="0" w:color="000000"/>
              <w:bottom w:val="single" w:sz="4" w:space="0" w:color="000000"/>
              <w:right w:val="single" w:sz="4" w:space="0" w:color="000000"/>
            </w:tcBorders>
            <w:hideMark/>
          </w:tcPr>
          <w:p w14:paraId="7C62CD49" w14:textId="7EBB1B42" w:rsidR="005E343C" w:rsidRPr="00720226" w:rsidRDefault="005E343C" w:rsidP="005E343C">
            <w:pPr>
              <w:pStyle w:val="a9"/>
              <w:rPr>
                <w:rFonts w:ascii="Times New Roman" w:hAnsi="Times New Roman" w:cs="Times New Roman"/>
                <w:sz w:val="20"/>
                <w:szCs w:val="20"/>
              </w:rPr>
            </w:pPr>
            <m:oMath>
              <m:r>
                <w:rPr>
                  <w:rFonts w:ascii="Cambria Math" w:hAnsi="Cambria Math" w:cs="Times New Roman"/>
                  <w:sz w:val="20"/>
                  <w:szCs w:val="20"/>
                </w:rPr>
                <m:t>ϑ</m:t>
              </m:r>
              <m:r>
                <w:rPr>
                  <w:rFonts w:ascii="Cambria Math" w:hAnsi="Times New Roman" w:cs="Times New Roman"/>
                  <w:sz w:val="20"/>
                  <w:szCs w:val="20"/>
                </w:rPr>
                <m:t xml:space="preserve"> </m:t>
              </m:r>
            </m:oMath>
            <w:r w:rsidRPr="00720226">
              <w:rPr>
                <w:rFonts w:ascii="Times New Roman" w:hAnsi="Times New Roman" w:cs="Times New Roman"/>
                <w:position w:val="2"/>
                <w:sz w:val="20"/>
                <w:szCs w:val="20"/>
              </w:rPr>
              <w:t>(Т</w:t>
            </w:r>
            <w:r w:rsidRPr="00720226">
              <w:rPr>
                <w:rFonts w:ascii="Times New Roman" w:hAnsi="Times New Roman" w:cs="Times New Roman"/>
                <w:position w:val="2"/>
                <w:sz w:val="20"/>
                <w:szCs w:val="20"/>
                <w:vertAlign w:val="subscript"/>
              </w:rPr>
              <w:t>2)</w:t>
            </w:r>
            <w:r w:rsidRPr="00720226">
              <w:rPr>
                <w:rFonts w:ascii="Times New Roman" w:hAnsi="Times New Roman" w:cs="Times New Roman"/>
                <w:position w:val="2"/>
                <w:sz w:val="20"/>
                <w:szCs w:val="20"/>
              </w:rPr>
              <w:t>\</w:t>
            </w:r>
            <m:oMath>
              <m:r>
                <w:rPr>
                  <w:rFonts w:ascii="Cambria Math" w:hAnsi="Times New Roman" w:cs="Times New Roman"/>
                  <w:sz w:val="20"/>
                  <w:szCs w:val="20"/>
                </w:rPr>
                <m:t xml:space="preserve"> </m:t>
              </m:r>
              <m:r>
                <w:rPr>
                  <w:rFonts w:ascii="Cambria Math" w:hAnsi="Cambria Math" w:cs="Times New Roman"/>
                  <w:sz w:val="20"/>
                  <w:szCs w:val="20"/>
                </w:rPr>
                <m:t>ϑ</m:t>
              </m:r>
            </m:oMath>
            <w:r w:rsidRPr="00720226">
              <w:rPr>
                <w:rFonts w:ascii="Times New Roman" w:hAnsi="Times New Roman" w:cs="Times New Roman"/>
                <w:sz w:val="20"/>
                <w:szCs w:val="20"/>
              </w:rPr>
              <w:t xml:space="preserve"> (Т</w:t>
            </w:r>
            <w:r w:rsidRPr="00720226">
              <w:rPr>
                <w:rFonts w:ascii="Times New Roman" w:hAnsi="Times New Roman" w:cs="Times New Roman"/>
                <w:sz w:val="20"/>
                <w:szCs w:val="20"/>
                <w:vertAlign w:val="subscript"/>
              </w:rPr>
              <w:t>2</w:t>
            </w:r>
            <w:r w:rsidRPr="00720226">
              <w:rPr>
                <w:rFonts w:ascii="Times New Roman" w:hAnsi="Times New Roman" w:cs="Times New Roman"/>
                <w:sz w:val="20"/>
                <w:szCs w:val="20"/>
              </w:rPr>
              <w:t>) =</w:t>
            </w:r>
            <m:oMath>
              <m:r>
                <w:rPr>
                  <w:rFonts w:ascii="Cambria Math" w:hAnsi="Times New Roman" w:cs="Times New Roman"/>
                  <w:sz w:val="20"/>
                  <w:szCs w:val="20"/>
                </w:rPr>
                <m:t xml:space="preserve"> </m:t>
              </m:r>
              <m:r>
                <w:rPr>
                  <w:rFonts w:ascii="Cambria Math" w:hAnsi="Cambria Math" w:cs="Times New Roman"/>
                  <w:sz w:val="20"/>
                  <w:szCs w:val="20"/>
                </w:rPr>
                <m:t>γ</m:t>
              </m:r>
              <m:r>
                <w:rPr>
                  <w:rFonts w:ascii="Cambria Math" w:hAnsi="Times New Roman" w:cs="Times New Roman"/>
                  <w:sz w:val="20"/>
                  <w:szCs w:val="20"/>
                </w:rPr>
                <m:t>(</m:t>
              </m:r>
            </m:oMath>
            <w:r w:rsidRPr="00720226">
              <w:rPr>
                <w:rFonts w:ascii="Times New Roman" w:hAnsi="Times New Roman" w:cs="Times New Roman"/>
                <w:sz w:val="20"/>
                <w:szCs w:val="20"/>
                <w:vertAlign w:val="superscript"/>
              </w:rPr>
              <w:t xml:space="preserve"> Т</w:t>
            </w:r>
            <w:r w:rsidRPr="00720226">
              <w:rPr>
                <w:rFonts w:ascii="Times New Roman" w:hAnsi="Times New Roman" w:cs="Times New Roman"/>
                <w:sz w:val="20"/>
                <w:szCs w:val="20"/>
                <w:vertAlign w:val="subscript"/>
              </w:rPr>
              <w:t>2</w:t>
            </w:r>
            <w:r w:rsidRPr="00720226">
              <w:rPr>
                <w:rFonts w:ascii="Times New Roman" w:hAnsi="Times New Roman" w:cs="Times New Roman"/>
                <w:sz w:val="20"/>
                <w:szCs w:val="20"/>
              </w:rPr>
              <w:t>-</w:t>
            </w:r>
            <w:r w:rsidRPr="00720226">
              <w:rPr>
                <w:rFonts w:ascii="Times New Roman" w:hAnsi="Times New Roman" w:cs="Times New Roman"/>
                <w:sz w:val="20"/>
                <w:szCs w:val="20"/>
                <w:vertAlign w:val="superscript"/>
              </w:rPr>
              <w:t xml:space="preserve"> Т</w:t>
            </w:r>
            <w:r w:rsidRPr="00720226">
              <w:rPr>
                <w:rFonts w:ascii="Times New Roman" w:hAnsi="Times New Roman" w:cs="Times New Roman"/>
                <w:sz w:val="20"/>
                <w:szCs w:val="20"/>
                <w:vertAlign w:val="subscript"/>
              </w:rPr>
              <w:t>1</w:t>
            </w:r>
            <w:r w:rsidRPr="00720226">
              <w:rPr>
                <w:rFonts w:ascii="Times New Roman" w:hAnsi="Times New Roman" w:cs="Times New Roman"/>
                <w:sz w:val="20"/>
                <w:szCs w:val="20"/>
              </w:rPr>
              <w:t>\10)</w:t>
            </w:r>
          </w:p>
          <w:p w14:paraId="756A5E41"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100-20\10 = 8             3</w:t>
            </w:r>
            <w:r w:rsidRPr="00720226">
              <w:rPr>
                <w:rFonts w:ascii="Times New Roman" w:hAnsi="Times New Roman" w:cs="Times New Roman"/>
                <w:sz w:val="20"/>
                <w:szCs w:val="20"/>
                <w:vertAlign w:val="superscript"/>
              </w:rPr>
              <w:t>8</w:t>
            </w:r>
            <w:r w:rsidRPr="00720226">
              <w:rPr>
                <w:rFonts w:ascii="Times New Roman" w:hAnsi="Times New Roman" w:cs="Times New Roman"/>
                <w:sz w:val="20"/>
                <w:szCs w:val="20"/>
              </w:rPr>
              <w:t>= 6561 есе</w:t>
            </w:r>
          </w:p>
        </w:tc>
        <w:tc>
          <w:tcPr>
            <w:tcW w:w="874" w:type="dxa"/>
            <w:tcBorders>
              <w:top w:val="single" w:sz="4" w:space="0" w:color="000000"/>
              <w:left w:val="single" w:sz="4" w:space="0" w:color="000000"/>
              <w:bottom w:val="single" w:sz="4" w:space="0" w:color="000000"/>
              <w:right w:val="single" w:sz="4" w:space="0" w:color="000000"/>
            </w:tcBorders>
            <w:hideMark/>
          </w:tcPr>
          <w:p w14:paraId="0CAEE3D2"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p w14:paraId="2C669AAD"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tcBorders>
              <w:top w:val="single" w:sz="4" w:space="0" w:color="000000"/>
              <w:left w:val="single" w:sz="4" w:space="0" w:color="000000"/>
              <w:bottom w:val="single" w:sz="4" w:space="0" w:color="000000"/>
              <w:right w:val="single" w:sz="4" w:space="0" w:color="000000"/>
            </w:tcBorders>
          </w:tcPr>
          <w:p w14:paraId="774898D7" w14:textId="77777777" w:rsidR="005E343C" w:rsidRPr="00720226" w:rsidRDefault="005E343C" w:rsidP="005E343C">
            <w:pPr>
              <w:pStyle w:val="a9"/>
              <w:rPr>
                <w:rFonts w:ascii="Times New Roman" w:hAnsi="Times New Roman" w:cs="Times New Roman"/>
                <w:sz w:val="20"/>
                <w:szCs w:val="20"/>
              </w:rPr>
            </w:pPr>
          </w:p>
        </w:tc>
      </w:tr>
      <w:tr w:rsidR="005E343C" w:rsidRPr="00720226" w14:paraId="4C9CC707" w14:textId="77777777" w:rsidTr="009710BD">
        <w:trPr>
          <w:trHeight w:val="267"/>
        </w:trPr>
        <w:tc>
          <w:tcPr>
            <w:tcW w:w="710" w:type="dxa"/>
            <w:tcBorders>
              <w:top w:val="single" w:sz="4" w:space="0" w:color="000000"/>
              <w:left w:val="single" w:sz="4" w:space="0" w:color="000000"/>
              <w:bottom w:val="nil"/>
              <w:right w:val="single" w:sz="4" w:space="0" w:color="000000"/>
            </w:tcBorders>
            <w:hideMark/>
          </w:tcPr>
          <w:p w14:paraId="56B1B39A"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7</w:t>
            </w:r>
          </w:p>
        </w:tc>
        <w:tc>
          <w:tcPr>
            <w:tcW w:w="5643" w:type="dxa"/>
            <w:tcBorders>
              <w:top w:val="single" w:sz="4" w:space="0" w:color="000000"/>
              <w:left w:val="single" w:sz="4" w:space="0" w:color="000000"/>
              <w:bottom w:val="nil"/>
              <w:right w:val="single" w:sz="4" w:space="0" w:color="000000"/>
            </w:tcBorders>
            <w:hideMark/>
          </w:tcPr>
          <w:p w14:paraId="7A4410BB" w14:textId="1EF11F27" w:rsidR="005E343C" w:rsidRPr="00720226" w:rsidRDefault="00C04401" w:rsidP="005E343C">
            <w:pPr>
              <w:pStyle w:val="a9"/>
              <w:rPr>
                <w:rFonts w:ascii="Times New Roman" w:hAnsi="Times New Roman" w:cs="Times New Roman"/>
                <w:sz w:val="20"/>
                <w:szCs w:val="20"/>
              </w:rPr>
            </w:pPr>
            <w:r w:rsidRPr="00720226">
              <w:rPr>
                <w:rFonts w:ascii="Times New Roman" w:hAnsi="Times New Roman" w:cs="Times New Roman"/>
                <w:sz w:val="20"/>
                <w:szCs w:val="20"/>
              </w:rPr>
              <w:t>А</w:t>
            </w:r>
            <w:r w:rsidR="005E343C" w:rsidRPr="00720226">
              <w:rPr>
                <w:rFonts w:ascii="Times New Roman" w:hAnsi="Times New Roman" w:cs="Times New Roman"/>
                <w:sz w:val="20"/>
                <w:szCs w:val="20"/>
              </w:rPr>
              <w:t>люминий</w:t>
            </w:r>
            <w:r w:rsidR="00DD1A24">
              <w:rPr>
                <w:rFonts w:ascii="Times New Roman" w:hAnsi="Times New Roman" w:cs="Times New Roman"/>
                <w:sz w:val="20"/>
                <w:szCs w:val="20"/>
              </w:rPr>
              <w:t xml:space="preserve"> кукунининг</w:t>
            </w:r>
            <w:r w:rsidRPr="00720226">
              <w:rPr>
                <w:rFonts w:ascii="Times New Roman" w:hAnsi="Times New Roman" w:cs="Times New Roman"/>
                <w:sz w:val="20"/>
                <w:szCs w:val="20"/>
              </w:rPr>
              <w:t xml:space="preserve"> </w:t>
            </w:r>
            <w:r w:rsidR="00DD1A24">
              <w:rPr>
                <w:rFonts w:ascii="Times New Roman" w:hAnsi="Times New Roman" w:cs="Times New Roman"/>
                <w:sz w:val="20"/>
                <w:szCs w:val="20"/>
              </w:rPr>
              <w:t>юза қисми катта заррачаларнинг тўқнашиши кўп бўлади</w:t>
            </w:r>
            <w:r w:rsidR="005E343C" w:rsidRPr="00720226">
              <w:rPr>
                <w:rFonts w:ascii="Times New Roman" w:hAnsi="Times New Roman" w:cs="Times New Roman"/>
                <w:sz w:val="20"/>
                <w:szCs w:val="20"/>
              </w:rPr>
              <w:t xml:space="preserve"> </w:t>
            </w:r>
          </w:p>
        </w:tc>
        <w:tc>
          <w:tcPr>
            <w:tcW w:w="874" w:type="dxa"/>
            <w:tcBorders>
              <w:top w:val="single" w:sz="4" w:space="0" w:color="000000"/>
              <w:left w:val="single" w:sz="4" w:space="0" w:color="000000"/>
              <w:bottom w:val="nil"/>
              <w:right w:val="single" w:sz="4" w:space="0" w:color="000000"/>
            </w:tcBorders>
            <w:hideMark/>
          </w:tcPr>
          <w:p w14:paraId="2042C475"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val="restart"/>
            <w:tcBorders>
              <w:top w:val="single" w:sz="4" w:space="0" w:color="000000"/>
              <w:left w:val="single" w:sz="4" w:space="0" w:color="000000"/>
              <w:bottom w:val="single" w:sz="4" w:space="0" w:color="000000"/>
              <w:right w:val="single" w:sz="4" w:space="0" w:color="000000"/>
            </w:tcBorders>
          </w:tcPr>
          <w:p w14:paraId="3C776CFC" w14:textId="77777777" w:rsidR="005E343C" w:rsidRPr="00720226" w:rsidRDefault="005E343C" w:rsidP="005E343C">
            <w:pPr>
              <w:pStyle w:val="a9"/>
              <w:rPr>
                <w:rFonts w:ascii="Times New Roman" w:hAnsi="Times New Roman" w:cs="Times New Roman"/>
                <w:sz w:val="20"/>
                <w:szCs w:val="20"/>
              </w:rPr>
            </w:pPr>
          </w:p>
        </w:tc>
      </w:tr>
      <w:tr w:rsidR="005E343C" w:rsidRPr="00720226" w14:paraId="14A1E195" w14:textId="77777777" w:rsidTr="00DD1A24">
        <w:trPr>
          <w:trHeight w:val="273"/>
        </w:trPr>
        <w:tc>
          <w:tcPr>
            <w:tcW w:w="710" w:type="dxa"/>
            <w:tcBorders>
              <w:top w:val="nil"/>
              <w:left w:val="single" w:sz="4" w:space="0" w:color="000000"/>
              <w:bottom w:val="single" w:sz="4" w:space="0" w:color="000000"/>
              <w:right w:val="single" w:sz="4" w:space="0" w:color="000000"/>
            </w:tcBorders>
          </w:tcPr>
          <w:p w14:paraId="358C3C53" w14:textId="77777777" w:rsidR="005E343C" w:rsidRPr="00720226" w:rsidRDefault="005E343C" w:rsidP="005E343C">
            <w:pPr>
              <w:pStyle w:val="a9"/>
              <w:rPr>
                <w:rFonts w:ascii="Times New Roman" w:hAnsi="Times New Roman" w:cs="Times New Roman"/>
                <w:sz w:val="20"/>
                <w:szCs w:val="20"/>
              </w:rPr>
            </w:pPr>
          </w:p>
        </w:tc>
        <w:tc>
          <w:tcPr>
            <w:tcW w:w="5643" w:type="dxa"/>
            <w:tcBorders>
              <w:top w:val="nil"/>
              <w:left w:val="single" w:sz="4" w:space="0" w:color="000000"/>
              <w:bottom w:val="single" w:sz="4" w:space="0" w:color="000000"/>
              <w:right w:val="single" w:sz="4" w:space="0" w:color="000000"/>
            </w:tcBorders>
          </w:tcPr>
          <w:p w14:paraId="5FF2FB64" w14:textId="39AC381A" w:rsidR="005E343C" w:rsidRPr="00720226" w:rsidRDefault="005E343C" w:rsidP="005E343C">
            <w:pPr>
              <w:pStyle w:val="a9"/>
              <w:rPr>
                <w:rFonts w:ascii="Times New Roman" w:hAnsi="Times New Roman" w:cs="Times New Roman"/>
                <w:sz w:val="20"/>
                <w:szCs w:val="20"/>
              </w:rPr>
            </w:pPr>
          </w:p>
        </w:tc>
        <w:tc>
          <w:tcPr>
            <w:tcW w:w="874" w:type="dxa"/>
            <w:tcBorders>
              <w:top w:val="nil"/>
              <w:left w:val="single" w:sz="4" w:space="0" w:color="000000"/>
              <w:bottom w:val="single" w:sz="4" w:space="0" w:color="000000"/>
              <w:right w:val="single" w:sz="4" w:space="0" w:color="000000"/>
            </w:tcBorders>
            <w:hideMark/>
          </w:tcPr>
          <w:p w14:paraId="07A310DC" w14:textId="77777777" w:rsidR="005E343C" w:rsidRPr="00720226" w:rsidRDefault="005E343C" w:rsidP="005E343C">
            <w:pPr>
              <w:pStyle w:val="a9"/>
              <w:rPr>
                <w:rFonts w:ascii="Times New Roman" w:hAnsi="Times New Roman" w:cs="Times New Roman"/>
                <w:sz w:val="20"/>
                <w:szCs w:val="20"/>
              </w:rPr>
            </w:pPr>
            <w:r w:rsidRPr="00720226">
              <w:rPr>
                <w:rFonts w:ascii="Times New Roman" w:hAnsi="Times New Roman" w:cs="Times New Roman"/>
                <w:sz w:val="20"/>
                <w:szCs w:val="20"/>
              </w:rPr>
              <w:t>1</w:t>
            </w:r>
          </w:p>
        </w:tc>
        <w:tc>
          <w:tcPr>
            <w:tcW w:w="3831" w:type="dxa"/>
            <w:vMerge/>
            <w:tcBorders>
              <w:top w:val="single" w:sz="4" w:space="0" w:color="000000"/>
              <w:left w:val="single" w:sz="4" w:space="0" w:color="000000"/>
              <w:bottom w:val="single" w:sz="4" w:space="0" w:color="000000"/>
              <w:right w:val="single" w:sz="4" w:space="0" w:color="000000"/>
            </w:tcBorders>
            <w:vAlign w:val="center"/>
          </w:tcPr>
          <w:p w14:paraId="15CA801F" w14:textId="77777777" w:rsidR="005E343C" w:rsidRPr="00720226" w:rsidRDefault="005E343C" w:rsidP="005E343C">
            <w:pPr>
              <w:pStyle w:val="a9"/>
              <w:rPr>
                <w:rFonts w:ascii="Times New Roman" w:eastAsia="Times New Roman" w:hAnsi="Times New Roman" w:cs="Times New Roman"/>
                <w:sz w:val="20"/>
                <w:szCs w:val="20"/>
                <w:lang w:eastAsia="en-US"/>
              </w:rPr>
            </w:pPr>
          </w:p>
        </w:tc>
      </w:tr>
    </w:tbl>
    <w:p w14:paraId="2157CD13" w14:textId="77777777" w:rsidR="005E343C" w:rsidRPr="00720226" w:rsidRDefault="005E343C" w:rsidP="005E343C">
      <w:pPr>
        <w:pStyle w:val="a9"/>
        <w:rPr>
          <w:rFonts w:ascii="Times New Roman" w:hAnsi="Times New Roman" w:cs="Times New Roman"/>
          <w:sz w:val="20"/>
          <w:szCs w:val="20"/>
        </w:rPr>
        <w:sectPr w:rsidR="005E343C" w:rsidRPr="00720226" w:rsidSect="009710BD">
          <w:pgSz w:w="12240" w:h="15840"/>
          <w:pgMar w:top="426" w:right="1020" w:bottom="960" w:left="1020" w:header="0" w:footer="687" w:gutter="0"/>
          <w:cols w:space="720"/>
        </w:sectPr>
      </w:pPr>
    </w:p>
    <w:tbl>
      <w:tblPr>
        <w:tblStyle w:val="TableNormal"/>
        <w:tblW w:w="1105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5643"/>
        <w:gridCol w:w="877"/>
        <w:gridCol w:w="3828"/>
      </w:tblGrid>
      <w:tr w:rsidR="005E343C" w:rsidRPr="005E343C" w14:paraId="217C54EE" w14:textId="77777777" w:rsidTr="009710BD">
        <w:trPr>
          <w:trHeight w:val="277"/>
        </w:trPr>
        <w:tc>
          <w:tcPr>
            <w:tcW w:w="710" w:type="dxa"/>
            <w:vMerge w:val="restart"/>
            <w:tcBorders>
              <w:top w:val="single" w:sz="4" w:space="0" w:color="000000"/>
              <w:left w:val="single" w:sz="4" w:space="0" w:color="000000"/>
              <w:bottom w:val="single" w:sz="4" w:space="0" w:color="000000"/>
              <w:right w:val="single" w:sz="4" w:space="0" w:color="000000"/>
            </w:tcBorders>
            <w:hideMark/>
          </w:tcPr>
          <w:p w14:paraId="4063115E"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lastRenderedPageBreak/>
              <w:t>8</w:t>
            </w:r>
          </w:p>
        </w:tc>
        <w:tc>
          <w:tcPr>
            <w:tcW w:w="5643" w:type="dxa"/>
            <w:tcBorders>
              <w:top w:val="single" w:sz="4" w:space="0" w:color="000000"/>
              <w:left w:val="single" w:sz="4" w:space="0" w:color="000000"/>
              <w:bottom w:val="single" w:sz="4" w:space="0" w:color="000000"/>
              <w:right w:val="single" w:sz="4" w:space="0" w:color="000000"/>
            </w:tcBorders>
            <w:hideMark/>
          </w:tcPr>
          <w:p w14:paraId="339E1738"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Платина, паладий, родий</w:t>
            </w:r>
          </w:p>
        </w:tc>
        <w:tc>
          <w:tcPr>
            <w:tcW w:w="877" w:type="dxa"/>
            <w:tcBorders>
              <w:top w:val="single" w:sz="4" w:space="0" w:color="000000"/>
              <w:left w:val="single" w:sz="4" w:space="0" w:color="000000"/>
              <w:bottom w:val="single" w:sz="4" w:space="0" w:color="000000"/>
              <w:right w:val="single" w:sz="4" w:space="0" w:color="000000"/>
            </w:tcBorders>
            <w:hideMark/>
          </w:tcPr>
          <w:p w14:paraId="52ED918A"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tcPr>
          <w:p w14:paraId="7EF53EEF" w14:textId="77777777" w:rsidR="005E343C" w:rsidRPr="005E343C" w:rsidRDefault="005E343C" w:rsidP="005E343C">
            <w:pPr>
              <w:pStyle w:val="a9"/>
              <w:rPr>
                <w:rFonts w:ascii="Times New Roman" w:hAnsi="Times New Roman" w:cs="Times New Roman"/>
                <w:sz w:val="24"/>
                <w:szCs w:val="24"/>
              </w:rPr>
            </w:pPr>
          </w:p>
        </w:tc>
      </w:tr>
      <w:tr w:rsidR="005E343C" w:rsidRPr="005E343C" w14:paraId="36981058" w14:textId="77777777" w:rsidTr="009710BD">
        <w:trPr>
          <w:trHeight w:val="276"/>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39D2FCE9" w14:textId="77777777" w:rsidR="005E343C" w:rsidRPr="005E343C" w:rsidRDefault="005E343C" w:rsidP="005E343C">
            <w:pPr>
              <w:pStyle w:val="a9"/>
              <w:rPr>
                <w:rFonts w:ascii="Times New Roman" w:eastAsia="Times New Roman" w:hAnsi="Times New Roman" w:cs="Times New Roman"/>
                <w:sz w:val="24"/>
                <w:szCs w:val="24"/>
                <w:lang w:eastAsia="en-US"/>
              </w:rPr>
            </w:pPr>
          </w:p>
        </w:tc>
        <w:tc>
          <w:tcPr>
            <w:tcW w:w="5643" w:type="dxa"/>
            <w:tcBorders>
              <w:top w:val="single" w:sz="4" w:space="0" w:color="000000"/>
              <w:left w:val="single" w:sz="4" w:space="0" w:color="000000"/>
              <w:bottom w:val="single" w:sz="4" w:space="0" w:color="000000"/>
              <w:right w:val="single" w:sz="4" w:space="0" w:color="000000"/>
            </w:tcBorders>
            <w:hideMark/>
          </w:tcPr>
          <w:p w14:paraId="6E3D574D"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position w:val="2"/>
                <w:sz w:val="24"/>
                <w:szCs w:val="24"/>
              </w:rPr>
              <w:t>CO</w:t>
            </w:r>
            <w:r w:rsidRPr="005E343C">
              <w:rPr>
                <w:rFonts w:ascii="Times New Roman" w:hAnsi="Times New Roman" w:cs="Times New Roman"/>
                <w:sz w:val="24"/>
                <w:szCs w:val="24"/>
              </w:rPr>
              <w:t>2</w:t>
            </w:r>
            <w:r w:rsidRPr="005E343C">
              <w:rPr>
                <w:rFonts w:ascii="Times New Roman" w:hAnsi="Times New Roman" w:cs="Times New Roman"/>
                <w:position w:val="2"/>
                <w:sz w:val="24"/>
                <w:szCs w:val="24"/>
              </w:rPr>
              <w:t>, H</w:t>
            </w:r>
            <w:r w:rsidRPr="005E343C">
              <w:rPr>
                <w:rFonts w:ascii="Times New Roman" w:hAnsi="Times New Roman" w:cs="Times New Roman"/>
                <w:sz w:val="24"/>
                <w:szCs w:val="24"/>
              </w:rPr>
              <w:t>2</w:t>
            </w:r>
            <w:r w:rsidRPr="005E343C">
              <w:rPr>
                <w:rFonts w:ascii="Times New Roman" w:hAnsi="Times New Roman" w:cs="Times New Roman"/>
                <w:position w:val="2"/>
                <w:sz w:val="24"/>
                <w:szCs w:val="24"/>
              </w:rPr>
              <w:t>O, N</w:t>
            </w:r>
            <w:r w:rsidRPr="005E343C">
              <w:rPr>
                <w:rFonts w:ascii="Times New Roman" w:hAnsi="Times New Roman" w:cs="Times New Roman"/>
                <w:sz w:val="24"/>
                <w:szCs w:val="24"/>
              </w:rPr>
              <w:t>2</w:t>
            </w:r>
          </w:p>
        </w:tc>
        <w:tc>
          <w:tcPr>
            <w:tcW w:w="877" w:type="dxa"/>
            <w:tcBorders>
              <w:top w:val="single" w:sz="4" w:space="0" w:color="000000"/>
              <w:left w:val="single" w:sz="4" w:space="0" w:color="000000"/>
              <w:bottom w:val="single" w:sz="4" w:space="0" w:color="000000"/>
              <w:right w:val="single" w:sz="4" w:space="0" w:color="000000"/>
            </w:tcBorders>
            <w:hideMark/>
          </w:tcPr>
          <w:p w14:paraId="424B0AF3"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tcPr>
          <w:p w14:paraId="53EFEE5C" w14:textId="77777777" w:rsidR="005E343C" w:rsidRPr="005E343C" w:rsidRDefault="005E343C" w:rsidP="005E343C">
            <w:pPr>
              <w:pStyle w:val="a9"/>
              <w:rPr>
                <w:rFonts w:ascii="Times New Roman" w:hAnsi="Times New Roman" w:cs="Times New Roman"/>
                <w:sz w:val="24"/>
                <w:szCs w:val="24"/>
              </w:rPr>
            </w:pPr>
          </w:p>
        </w:tc>
      </w:tr>
      <w:tr w:rsidR="005E343C" w:rsidRPr="005E343C" w14:paraId="252BEA77" w14:textId="77777777" w:rsidTr="009710BD">
        <w:trPr>
          <w:trHeight w:val="275"/>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14:paraId="02B7E068" w14:textId="77777777" w:rsidR="005E343C" w:rsidRPr="005E343C" w:rsidRDefault="005E343C" w:rsidP="005E343C">
            <w:pPr>
              <w:pStyle w:val="a9"/>
              <w:rPr>
                <w:rFonts w:ascii="Times New Roman" w:eastAsia="Times New Roman" w:hAnsi="Times New Roman" w:cs="Times New Roman"/>
                <w:sz w:val="24"/>
                <w:szCs w:val="24"/>
                <w:lang w:eastAsia="en-US"/>
              </w:rPr>
            </w:pPr>
          </w:p>
        </w:tc>
        <w:tc>
          <w:tcPr>
            <w:tcW w:w="5643" w:type="dxa"/>
            <w:tcBorders>
              <w:top w:val="single" w:sz="4" w:space="0" w:color="000000"/>
              <w:left w:val="single" w:sz="4" w:space="0" w:color="000000"/>
              <w:bottom w:val="single" w:sz="4" w:space="0" w:color="000000"/>
              <w:right w:val="single" w:sz="4" w:space="0" w:color="000000"/>
            </w:tcBorders>
            <w:hideMark/>
          </w:tcPr>
          <w:p w14:paraId="6328A07D" w14:textId="011F060B"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Гетероген</w:t>
            </w:r>
            <w:r w:rsidR="00DD1A24">
              <w:rPr>
                <w:rFonts w:ascii="Times New Roman" w:hAnsi="Times New Roman" w:cs="Times New Roman"/>
                <w:sz w:val="24"/>
                <w:szCs w:val="24"/>
              </w:rPr>
              <w:t>ли</w:t>
            </w:r>
            <w:r w:rsidRPr="005E343C">
              <w:rPr>
                <w:rFonts w:ascii="Times New Roman" w:hAnsi="Times New Roman" w:cs="Times New Roman"/>
                <w:sz w:val="24"/>
                <w:szCs w:val="24"/>
              </w:rPr>
              <w:t xml:space="preserve"> катализ</w:t>
            </w:r>
          </w:p>
        </w:tc>
        <w:tc>
          <w:tcPr>
            <w:tcW w:w="877" w:type="dxa"/>
            <w:tcBorders>
              <w:top w:val="single" w:sz="4" w:space="0" w:color="000000"/>
              <w:left w:val="single" w:sz="4" w:space="0" w:color="000000"/>
              <w:bottom w:val="single" w:sz="4" w:space="0" w:color="000000"/>
              <w:right w:val="single" w:sz="4" w:space="0" w:color="000000"/>
            </w:tcBorders>
            <w:hideMark/>
          </w:tcPr>
          <w:p w14:paraId="28A1C9C9"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tcPr>
          <w:p w14:paraId="61C6DD7D" w14:textId="77777777" w:rsidR="005E343C" w:rsidRPr="005E343C" w:rsidRDefault="005E343C" w:rsidP="005E343C">
            <w:pPr>
              <w:pStyle w:val="a9"/>
              <w:rPr>
                <w:rFonts w:ascii="Times New Roman" w:hAnsi="Times New Roman" w:cs="Times New Roman"/>
                <w:sz w:val="24"/>
                <w:szCs w:val="24"/>
              </w:rPr>
            </w:pPr>
          </w:p>
        </w:tc>
      </w:tr>
      <w:tr w:rsidR="005E343C" w:rsidRPr="005E343C" w14:paraId="1B1A4320" w14:textId="77777777" w:rsidTr="00DD1A24">
        <w:trPr>
          <w:trHeight w:val="267"/>
        </w:trPr>
        <w:tc>
          <w:tcPr>
            <w:tcW w:w="710" w:type="dxa"/>
            <w:tcBorders>
              <w:top w:val="single" w:sz="4" w:space="0" w:color="000000"/>
              <w:left w:val="single" w:sz="4" w:space="0" w:color="000000"/>
              <w:bottom w:val="nil"/>
              <w:right w:val="single" w:sz="4" w:space="0" w:color="000000"/>
            </w:tcBorders>
            <w:hideMark/>
          </w:tcPr>
          <w:p w14:paraId="20CE99D8" w14:textId="77777777" w:rsidR="005E343C" w:rsidRPr="005E343C" w:rsidRDefault="005E343C" w:rsidP="005E343C">
            <w:pPr>
              <w:pStyle w:val="a9"/>
              <w:rPr>
                <w:rFonts w:ascii="Times New Roman" w:hAnsi="Times New Roman" w:cs="Times New Roman"/>
                <w:sz w:val="24"/>
                <w:szCs w:val="24"/>
              </w:rPr>
            </w:pPr>
            <w:r w:rsidRPr="005E343C">
              <w:rPr>
                <w:rFonts w:ascii="Times New Roman" w:hAnsi="Times New Roman" w:cs="Times New Roman"/>
                <w:sz w:val="24"/>
                <w:szCs w:val="24"/>
              </w:rPr>
              <w:t>9</w:t>
            </w:r>
          </w:p>
        </w:tc>
        <w:tc>
          <w:tcPr>
            <w:tcW w:w="5643" w:type="dxa"/>
            <w:tcBorders>
              <w:top w:val="single" w:sz="4" w:space="0" w:color="000000"/>
              <w:left w:val="single" w:sz="4" w:space="0" w:color="000000"/>
              <w:bottom w:val="nil"/>
              <w:right w:val="single" w:sz="4" w:space="0" w:color="000000"/>
            </w:tcBorders>
            <w:hideMark/>
          </w:tcPr>
          <w:p w14:paraId="30F0B94E" w14:textId="70C99E07" w:rsidR="005E343C" w:rsidRPr="005E343C" w:rsidRDefault="00DD1A24" w:rsidP="005E343C">
            <w:pPr>
              <w:pStyle w:val="a9"/>
              <w:rPr>
                <w:rFonts w:ascii="Times New Roman" w:hAnsi="Times New Roman" w:cs="Times New Roman"/>
                <w:sz w:val="24"/>
                <w:szCs w:val="24"/>
              </w:rPr>
            </w:pPr>
            <w:r>
              <w:rPr>
                <w:rFonts w:ascii="Times New Roman" w:hAnsi="Times New Roman" w:cs="Times New Roman"/>
                <w:sz w:val="24"/>
                <w:szCs w:val="24"/>
              </w:rPr>
              <w:t>Ҳар тўғри жавоб учун 1 балл</w:t>
            </w:r>
          </w:p>
        </w:tc>
        <w:tc>
          <w:tcPr>
            <w:tcW w:w="877" w:type="dxa"/>
            <w:tcBorders>
              <w:top w:val="single" w:sz="4" w:space="0" w:color="000000"/>
              <w:left w:val="single" w:sz="4" w:space="0" w:color="000000"/>
              <w:bottom w:val="nil"/>
              <w:right w:val="single" w:sz="4" w:space="0" w:color="000000"/>
            </w:tcBorders>
          </w:tcPr>
          <w:p w14:paraId="66CC5001" w14:textId="704C700A" w:rsidR="005E343C" w:rsidRPr="005E343C" w:rsidRDefault="00DD1A24" w:rsidP="005E343C">
            <w:pPr>
              <w:pStyle w:val="a9"/>
              <w:rPr>
                <w:rFonts w:ascii="Times New Roman" w:hAnsi="Times New Roman" w:cs="Times New Roman"/>
                <w:sz w:val="24"/>
                <w:szCs w:val="24"/>
              </w:rPr>
            </w:pPr>
            <w:r>
              <w:rPr>
                <w:rFonts w:ascii="Times New Roman" w:hAnsi="Times New Roman" w:cs="Times New Roman"/>
                <w:sz w:val="24"/>
                <w:szCs w:val="24"/>
              </w:rPr>
              <w:t>2</w:t>
            </w:r>
          </w:p>
        </w:tc>
        <w:tc>
          <w:tcPr>
            <w:tcW w:w="3828" w:type="dxa"/>
            <w:vMerge w:val="restart"/>
            <w:tcBorders>
              <w:top w:val="single" w:sz="4" w:space="0" w:color="000000"/>
              <w:left w:val="single" w:sz="4" w:space="0" w:color="000000"/>
              <w:bottom w:val="single" w:sz="4" w:space="0" w:color="000000"/>
              <w:right w:val="single" w:sz="4" w:space="0" w:color="000000"/>
            </w:tcBorders>
          </w:tcPr>
          <w:p w14:paraId="472615AC" w14:textId="77777777" w:rsidR="005E343C" w:rsidRPr="005E343C" w:rsidRDefault="005E343C" w:rsidP="005E343C">
            <w:pPr>
              <w:pStyle w:val="a9"/>
              <w:rPr>
                <w:rFonts w:ascii="Times New Roman" w:hAnsi="Times New Roman" w:cs="Times New Roman"/>
                <w:sz w:val="24"/>
                <w:szCs w:val="24"/>
              </w:rPr>
            </w:pPr>
          </w:p>
        </w:tc>
      </w:tr>
      <w:tr w:rsidR="005E343C" w:rsidRPr="005E343C" w14:paraId="2F8E7CB8" w14:textId="77777777" w:rsidTr="009710BD">
        <w:trPr>
          <w:trHeight w:val="266"/>
        </w:trPr>
        <w:tc>
          <w:tcPr>
            <w:tcW w:w="710" w:type="dxa"/>
            <w:tcBorders>
              <w:top w:val="nil"/>
              <w:left w:val="single" w:sz="4" w:space="0" w:color="000000"/>
              <w:bottom w:val="nil"/>
              <w:right w:val="single" w:sz="4" w:space="0" w:color="000000"/>
            </w:tcBorders>
          </w:tcPr>
          <w:p w14:paraId="598DDBB8" w14:textId="77777777" w:rsidR="005E343C" w:rsidRPr="005E343C" w:rsidRDefault="005E343C" w:rsidP="005E343C">
            <w:pPr>
              <w:pStyle w:val="a9"/>
              <w:rPr>
                <w:rFonts w:ascii="Times New Roman" w:hAnsi="Times New Roman" w:cs="Times New Roman"/>
                <w:sz w:val="24"/>
                <w:szCs w:val="24"/>
              </w:rPr>
            </w:pPr>
          </w:p>
        </w:tc>
        <w:tc>
          <w:tcPr>
            <w:tcW w:w="5643" w:type="dxa"/>
            <w:tcBorders>
              <w:top w:val="nil"/>
              <w:left w:val="single" w:sz="4" w:space="0" w:color="000000"/>
              <w:bottom w:val="nil"/>
              <w:right w:val="single" w:sz="4" w:space="0" w:color="000000"/>
            </w:tcBorders>
            <w:hideMark/>
          </w:tcPr>
          <w:p w14:paraId="0C003952" w14:textId="01C054A1" w:rsidR="005E343C" w:rsidRPr="005E343C" w:rsidRDefault="005E343C" w:rsidP="00DD1A24">
            <w:pPr>
              <w:pStyle w:val="a9"/>
              <w:rPr>
                <w:rFonts w:ascii="Times New Roman" w:hAnsi="Times New Roman" w:cs="Times New Roman"/>
                <w:sz w:val="24"/>
                <w:szCs w:val="24"/>
              </w:rPr>
            </w:pPr>
          </w:p>
        </w:tc>
        <w:tc>
          <w:tcPr>
            <w:tcW w:w="877" w:type="dxa"/>
            <w:tcBorders>
              <w:top w:val="nil"/>
              <w:left w:val="single" w:sz="4" w:space="0" w:color="000000"/>
              <w:bottom w:val="nil"/>
              <w:right w:val="single" w:sz="4" w:space="0" w:color="000000"/>
            </w:tcBorders>
          </w:tcPr>
          <w:p w14:paraId="448ABCEE" w14:textId="3A296BF2" w:rsidR="005E343C" w:rsidRPr="005E343C" w:rsidRDefault="005E343C" w:rsidP="005E343C">
            <w:pPr>
              <w:pStyle w:val="a9"/>
              <w:rPr>
                <w:rFonts w:ascii="Times New Roman" w:hAnsi="Times New Roman" w:cs="Times New Roman"/>
                <w:sz w:val="24"/>
                <w:szCs w:val="24"/>
              </w:rPr>
            </w:pP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197EC669" w14:textId="77777777" w:rsidR="005E343C" w:rsidRPr="005E343C" w:rsidRDefault="005E343C" w:rsidP="005E343C">
            <w:pPr>
              <w:pStyle w:val="a9"/>
              <w:rPr>
                <w:rFonts w:ascii="Times New Roman" w:eastAsia="Times New Roman" w:hAnsi="Times New Roman" w:cs="Times New Roman"/>
                <w:sz w:val="24"/>
                <w:szCs w:val="24"/>
                <w:lang w:eastAsia="en-US"/>
              </w:rPr>
            </w:pPr>
          </w:p>
        </w:tc>
      </w:tr>
      <w:tr w:rsidR="005E343C" w:rsidRPr="005E343C" w14:paraId="4FC1E6EA" w14:textId="77777777" w:rsidTr="009710BD">
        <w:trPr>
          <w:trHeight w:val="267"/>
        </w:trPr>
        <w:tc>
          <w:tcPr>
            <w:tcW w:w="710" w:type="dxa"/>
            <w:tcBorders>
              <w:top w:val="nil"/>
              <w:left w:val="single" w:sz="4" w:space="0" w:color="000000"/>
              <w:bottom w:val="nil"/>
              <w:right w:val="single" w:sz="4" w:space="0" w:color="000000"/>
            </w:tcBorders>
          </w:tcPr>
          <w:p w14:paraId="085358C4" w14:textId="77777777" w:rsidR="005E343C" w:rsidRPr="005E343C" w:rsidRDefault="005E343C" w:rsidP="005E343C">
            <w:pPr>
              <w:pStyle w:val="a9"/>
              <w:rPr>
                <w:rFonts w:ascii="Times New Roman" w:hAnsi="Times New Roman" w:cs="Times New Roman"/>
                <w:sz w:val="24"/>
                <w:szCs w:val="24"/>
              </w:rPr>
            </w:pPr>
          </w:p>
        </w:tc>
        <w:tc>
          <w:tcPr>
            <w:tcW w:w="5643" w:type="dxa"/>
            <w:tcBorders>
              <w:top w:val="nil"/>
              <w:left w:val="single" w:sz="4" w:space="0" w:color="000000"/>
              <w:bottom w:val="nil"/>
              <w:right w:val="single" w:sz="4" w:space="0" w:color="000000"/>
            </w:tcBorders>
            <w:hideMark/>
          </w:tcPr>
          <w:p w14:paraId="00811A58" w14:textId="77777777" w:rsidR="005E343C" w:rsidRPr="005E343C" w:rsidRDefault="005E343C" w:rsidP="005E343C">
            <w:pPr>
              <w:pStyle w:val="a9"/>
              <w:rPr>
                <w:rFonts w:ascii="Times New Roman" w:hAnsi="Times New Roman" w:cs="Times New Roman"/>
                <w:sz w:val="24"/>
                <w:szCs w:val="24"/>
              </w:rPr>
            </w:pPr>
          </w:p>
        </w:tc>
        <w:tc>
          <w:tcPr>
            <w:tcW w:w="877" w:type="dxa"/>
            <w:tcBorders>
              <w:top w:val="nil"/>
              <w:left w:val="single" w:sz="4" w:space="0" w:color="000000"/>
              <w:bottom w:val="nil"/>
              <w:right w:val="single" w:sz="4" w:space="0" w:color="000000"/>
            </w:tcBorders>
            <w:hideMark/>
          </w:tcPr>
          <w:p w14:paraId="73DC4BDA" w14:textId="77777777" w:rsidR="005E343C" w:rsidRPr="005E343C" w:rsidRDefault="005E343C" w:rsidP="005E343C">
            <w:pPr>
              <w:pStyle w:val="a9"/>
              <w:rPr>
                <w:rFonts w:ascii="Times New Roman" w:hAnsi="Times New Roman" w:cs="Times New Roman"/>
                <w:sz w:val="24"/>
                <w:szCs w:val="24"/>
              </w:rPr>
            </w:pP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6556D8A4" w14:textId="77777777" w:rsidR="005E343C" w:rsidRPr="005E343C" w:rsidRDefault="005E343C" w:rsidP="005E343C">
            <w:pPr>
              <w:pStyle w:val="a9"/>
              <w:rPr>
                <w:rFonts w:ascii="Times New Roman" w:eastAsia="Times New Roman" w:hAnsi="Times New Roman" w:cs="Times New Roman"/>
                <w:sz w:val="24"/>
                <w:szCs w:val="24"/>
                <w:lang w:eastAsia="en-US"/>
              </w:rPr>
            </w:pPr>
          </w:p>
        </w:tc>
      </w:tr>
      <w:tr w:rsidR="005E343C" w:rsidRPr="005E343C" w14:paraId="5A0F2731" w14:textId="77777777" w:rsidTr="009710BD">
        <w:trPr>
          <w:trHeight w:val="70"/>
        </w:trPr>
        <w:tc>
          <w:tcPr>
            <w:tcW w:w="710" w:type="dxa"/>
            <w:tcBorders>
              <w:top w:val="nil"/>
              <w:left w:val="single" w:sz="4" w:space="0" w:color="000000"/>
              <w:bottom w:val="single" w:sz="4" w:space="0" w:color="000000"/>
              <w:right w:val="single" w:sz="4" w:space="0" w:color="000000"/>
            </w:tcBorders>
          </w:tcPr>
          <w:p w14:paraId="5CC488F4" w14:textId="77777777" w:rsidR="005E343C" w:rsidRPr="005E343C" w:rsidRDefault="005E343C" w:rsidP="005E343C">
            <w:pPr>
              <w:pStyle w:val="a9"/>
              <w:rPr>
                <w:rFonts w:ascii="Times New Roman" w:hAnsi="Times New Roman" w:cs="Times New Roman"/>
                <w:sz w:val="24"/>
                <w:szCs w:val="24"/>
              </w:rPr>
            </w:pPr>
          </w:p>
        </w:tc>
        <w:tc>
          <w:tcPr>
            <w:tcW w:w="5643" w:type="dxa"/>
            <w:tcBorders>
              <w:top w:val="nil"/>
              <w:left w:val="single" w:sz="4" w:space="0" w:color="000000"/>
              <w:bottom w:val="single" w:sz="4" w:space="0" w:color="000000"/>
              <w:right w:val="single" w:sz="4" w:space="0" w:color="000000"/>
            </w:tcBorders>
            <w:hideMark/>
          </w:tcPr>
          <w:p w14:paraId="7AC6F2B2" w14:textId="77777777" w:rsidR="005E343C" w:rsidRPr="005E343C" w:rsidRDefault="005E343C" w:rsidP="005E343C">
            <w:pPr>
              <w:pStyle w:val="a9"/>
              <w:rPr>
                <w:rFonts w:ascii="Times New Roman" w:hAnsi="Times New Roman" w:cs="Times New Roman"/>
                <w:sz w:val="24"/>
                <w:szCs w:val="24"/>
              </w:rPr>
            </w:pPr>
          </w:p>
        </w:tc>
        <w:tc>
          <w:tcPr>
            <w:tcW w:w="877" w:type="dxa"/>
            <w:tcBorders>
              <w:top w:val="nil"/>
              <w:left w:val="single" w:sz="4" w:space="0" w:color="000000"/>
              <w:bottom w:val="single" w:sz="4" w:space="0" w:color="000000"/>
              <w:right w:val="single" w:sz="4" w:space="0" w:color="000000"/>
            </w:tcBorders>
          </w:tcPr>
          <w:p w14:paraId="3D5992BF" w14:textId="77777777" w:rsidR="005E343C" w:rsidRPr="005E343C" w:rsidRDefault="005E343C" w:rsidP="005E343C">
            <w:pPr>
              <w:pStyle w:val="a9"/>
              <w:rPr>
                <w:rFonts w:ascii="Times New Roman" w:hAnsi="Times New Roman" w:cs="Times New Roman"/>
                <w:sz w:val="24"/>
                <w:szCs w:val="24"/>
              </w:rPr>
            </w:pP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305F7B6F" w14:textId="77777777" w:rsidR="005E343C" w:rsidRPr="005E343C" w:rsidRDefault="005E343C" w:rsidP="005E343C">
            <w:pPr>
              <w:pStyle w:val="a9"/>
              <w:rPr>
                <w:rFonts w:ascii="Times New Roman" w:eastAsia="Times New Roman" w:hAnsi="Times New Roman" w:cs="Times New Roman"/>
                <w:sz w:val="24"/>
                <w:szCs w:val="24"/>
                <w:lang w:eastAsia="en-US"/>
              </w:rPr>
            </w:pPr>
          </w:p>
        </w:tc>
      </w:tr>
      <w:tr w:rsidR="00DD1A24" w:rsidRPr="005E343C" w14:paraId="195A45E5" w14:textId="77777777" w:rsidTr="009710BD">
        <w:trPr>
          <w:trHeight w:val="267"/>
        </w:trPr>
        <w:tc>
          <w:tcPr>
            <w:tcW w:w="710" w:type="dxa"/>
            <w:tcBorders>
              <w:top w:val="single" w:sz="4" w:space="0" w:color="000000"/>
              <w:left w:val="single" w:sz="4" w:space="0" w:color="000000"/>
              <w:bottom w:val="nil"/>
              <w:right w:val="single" w:sz="4" w:space="0" w:color="000000"/>
            </w:tcBorders>
            <w:hideMark/>
          </w:tcPr>
          <w:p w14:paraId="125F62C9" w14:textId="77777777" w:rsidR="00DD1A24" w:rsidRPr="005E343C" w:rsidRDefault="00DD1A24" w:rsidP="00DD1A24">
            <w:pPr>
              <w:pStyle w:val="a9"/>
              <w:rPr>
                <w:rFonts w:ascii="Times New Roman" w:hAnsi="Times New Roman" w:cs="Times New Roman"/>
                <w:sz w:val="24"/>
                <w:szCs w:val="24"/>
              </w:rPr>
            </w:pPr>
            <w:r w:rsidRPr="005E343C">
              <w:rPr>
                <w:rFonts w:ascii="Times New Roman" w:hAnsi="Times New Roman" w:cs="Times New Roman"/>
                <w:sz w:val="24"/>
                <w:szCs w:val="24"/>
              </w:rPr>
              <w:t>10</w:t>
            </w:r>
          </w:p>
        </w:tc>
        <w:tc>
          <w:tcPr>
            <w:tcW w:w="5643" w:type="dxa"/>
            <w:tcBorders>
              <w:top w:val="single" w:sz="4" w:space="0" w:color="000000"/>
              <w:left w:val="single" w:sz="4" w:space="0" w:color="000000"/>
              <w:bottom w:val="nil"/>
              <w:right w:val="single" w:sz="4" w:space="0" w:color="000000"/>
            </w:tcBorders>
            <w:hideMark/>
          </w:tcPr>
          <w:p w14:paraId="4F0348AC" w14:textId="425A87BF" w:rsidR="00DD1A24" w:rsidRPr="005E343C" w:rsidRDefault="00DD1A24" w:rsidP="00DD1A24">
            <w:pPr>
              <w:pStyle w:val="a9"/>
              <w:rPr>
                <w:rFonts w:ascii="Times New Roman" w:hAnsi="Times New Roman" w:cs="Times New Roman"/>
                <w:sz w:val="24"/>
                <w:szCs w:val="24"/>
              </w:rPr>
            </w:pPr>
            <w:r>
              <w:rPr>
                <w:rFonts w:ascii="Times New Roman" w:hAnsi="Times New Roman" w:cs="Times New Roman"/>
                <w:sz w:val="24"/>
                <w:szCs w:val="24"/>
              </w:rPr>
              <w:t>Ҳар тўғри жавоб учун 1 балл</w:t>
            </w:r>
          </w:p>
        </w:tc>
        <w:tc>
          <w:tcPr>
            <w:tcW w:w="877" w:type="dxa"/>
            <w:tcBorders>
              <w:top w:val="single" w:sz="4" w:space="0" w:color="000000"/>
              <w:left w:val="single" w:sz="4" w:space="0" w:color="000000"/>
              <w:bottom w:val="nil"/>
              <w:right w:val="single" w:sz="4" w:space="0" w:color="000000"/>
            </w:tcBorders>
            <w:hideMark/>
          </w:tcPr>
          <w:p w14:paraId="338E3121" w14:textId="494E7192" w:rsidR="00DD1A24" w:rsidRPr="005E343C" w:rsidRDefault="00DD1A24" w:rsidP="00DD1A24">
            <w:pPr>
              <w:pStyle w:val="a9"/>
              <w:rPr>
                <w:rFonts w:ascii="Times New Roman" w:hAnsi="Times New Roman" w:cs="Times New Roman"/>
                <w:sz w:val="24"/>
                <w:szCs w:val="24"/>
              </w:rPr>
            </w:pPr>
            <w:r>
              <w:rPr>
                <w:rFonts w:ascii="Times New Roman" w:hAnsi="Times New Roman" w:cs="Times New Roman"/>
                <w:sz w:val="24"/>
                <w:szCs w:val="24"/>
              </w:rPr>
              <w:t>2</w:t>
            </w:r>
          </w:p>
        </w:tc>
        <w:tc>
          <w:tcPr>
            <w:tcW w:w="3828" w:type="dxa"/>
            <w:tcBorders>
              <w:top w:val="single" w:sz="4" w:space="0" w:color="000000"/>
              <w:left w:val="single" w:sz="4" w:space="0" w:color="000000"/>
              <w:bottom w:val="single" w:sz="4" w:space="0" w:color="auto"/>
              <w:right w:val="single" w:sz="4" w:space="0" w:color="000000"/>
            </w:tcBorders>
          </w:tcPr>
          <w:p w14:paraId="70FF9DEB" w14:textId="77777777" w:rsidR="00DD1A24" w:rsidRPr="005E343C" w:rsidRDefault="00DD1A24" w:rsidP="00DD1A24">
            <w:pPr>
              <w:pStyle w:val="a9"/>
              <w:rPr>
                <w:rFonts w:ascii="Times New Roman" w:hAnsi="Times New Roman" w:cs="Times New Roman"/>
                <w:sz w:val="24"/>
                <w:szCs w:val="24"/>
              </w:rPr>
            </w:pPr>
          </w:p>
        </w:tc>
      </w:tr>
      <w:tr w:rsidR="00DD1A24" w:rsidRPr="005E343C" w14:paraId="75DDF9A7" w14:textId="77777777" w:rsidTr="009710BD">
        <w:trPr>
          <w:trHeight w:val="267"/>
        </w:trPr>
        <w:tc>
          <w:tcPr>
            <w:tcW w:w="710" w:type="dxa"/>
            <w:tcBorders>
              <w:top w:val="single" w:sz="4" w:space="0" w:color="000000"/>
              <w:left w:val="single" w:sz="4" w:space="0" w:color="000000"/>
              <w:bottom w:val="nil"/>
              <w:right w:val="single" w:sz="4" w:space="0" w:color="000000"/>
            </w:tcBorders>
          </w:tcPr>
          <w:p w14:paraId="3738300B" w14:textId="77777777" w:rsidR="00DD1A24" w:rsidRPr="005E343C" w:rsidRDefault="00DD1A24" w:rsidP="00DD1A24">
            <w:pPr>
              <w:pStyle w:val="a9"/>
              <w:rPr>
                <w:rFonts w:ascii="Times New Roman" w:hAnsi="Times New Roman" w:cs="Times New Roman"/>
                <w:sz w:val="24"/>
                <w:szCs w:val="24"/>
              </w:rPr>
            </w:pPr>
          </w:p>
        </w:tc>
        <w:tc>
          <w:tcPr>
            <w:tcW w:w="5643" w:type="dxa"/>
            <w:tcBorders>
              <w:top w:val="single" w:sz="4" w:space="0" w:color="000000"/>
              <w:left w:val="single" w:sz="4" w:space="0" w:color="000000"/>
              <w:bottom w:val="nil"/>
              <w:right w:val="single" w:sz="4" w:space="0" w:color="000000"/>
            </w:tcBorders>
          </w:tcPr>
          <w:p w14:paraId="0197E546" w14:textId="77777777" w:rsidR="00DD1A24" w:rsidRPr="005E343C" w:rsidRDefault="00DD1A24" w:rsidP="00DD1A24">
            <w:pPr>
              <w:pStyle w:val="a9"/>
              <w:rPr>
                <w:rFonts w:ascii="Times New Roman" w:hAnsi="Times New Roman" w:cs="Times New Roman"/>
                <w:sz w:val="24"/>
                <w:szCs w:val="24"/>
              </w:rPr>
            </w:pPr>
          </w:p>
        </w:tc>
        <w:tc>
          <w:tcPr>
            <w:tcW w:w="877" w:type="dxa"/>
            <w:tcBorders>
              <w:top w:val="single" w:sz="4" w:space="0" w:color="000000"/>
              <w:left w:val="single" w:sz="4" w:space="0" w:color="000000"/>
              <w:bottom w:val="nil"/>
              <w:right w:val="single" w:sz="4" w:space="0" w:color="000000"/>
            </w:tcBorders>
          </w:tcPr>
          <w:p w14:paraId="3B4368A6" w14:textId="77777777" w:rsidR="00DD1A24" w:rsidRPr="005E343C" w:rsidRDefault="00DD1A24" w:rsidP="00DD1A24">
            <w:pPr>
              <w:pStyle w:val="a9"/>
              <w:rPr>
                <w:rFonts w:ascii="Times New Roman" w:hAnsi="Times New Roman" w:cs="Times New Roman"/>
                <w:sz w:val="24"/>
                <w:szCs w:val="24"/>
              </w:rPr>
            </w:pPr>
          </w:p>
        </w:tc>
        <w:tc>
          <w:tcPr>
            <w:tcW w:w="3828" w:type="dxa"/>
            <w:vMerge w:val="restart"/>
            <w:tcBorders>
              <w:top w:val="single" w:sz="4" w:space="0" w:color="auto"/>
              <w:left w:val="single" w:sz="4" w:space="0" w:color="000000"/>
              <w:bottom w:val="single" w:sz="4" w:space="0" w:color="000000"/>
              <w:right w:val="single" w:sz="4" w:space="0" w:color="000000"/>
            </w:tcBorders>
          </w:tcPr>
          <w:p w14:paraId="24128751" w14:textId="77777777" w:rsidR="00DD1A24" w:rsidRPr="005E343C" w:rsidRDefault="00DD1A24" w:rsidP="00DD1A24">
            <w:pPr>
              <w:pStyle w:val="a9"/>
              <w:rPr>
                <w:rFonts w:ascii="Times New Roman" w:hAnsi="Times New Roman" w:cs="Times New Roman"/>
                <w:sz w:val="24"/>
                <w:szCs w:val="24"/>
              </w:rPr>
            </w:pPr>
          </w:p>
        </w:tc>
      </w:tr>
      <w:tr w:rsidR="00DD1A24" w:rsidRPr="005E343C" w14:paraId="499AE568" w14:textId="77777777" w:rsidTr="009710BD">
        <w:trPr>
          <w:trHeight w:val="265"/>
        </w:trPr>
        <w:tc>
          <w:tcPr>
            <w:tcW w:w="710" w:type="dxa"/>
            <w:tcBorders>
              <w:top w:val="nil"/>
              <w:left w:val="single" w:sz="4" w:space="0" w:color="000000"/>
              <w:bottom w:val="nil"/>
              <w:right w:val="single" w:sz="4" w:space="0" w:color="000000"/>
            </w:tcBorders>
          </w:tcPr>
          <w:p w14:paraId="5FBF6398" w14:textId="77777777" w:rsidR="00DD1A24" w:rsidRPr="005E343C" w:rsidRDefault="00DD1A24" w:rsidP="00DD1A24">
            <w:pPr>
              <w:pStyle w:val="a9"/>
              <w:rPr>
                <w:rFonts w:ascii="Times New Roman" w:hAnsi="Times New Roman" w:cs="Times New Roman"/>
                <w:sz w:val="24"/>
                <w:szCs w:val="24"/>
              </w:rPr>
            </w:pPr>
          </w:p>
        </w:tc>
        <w:tc>
          <w:tcPr>
            <w:tcW w:w="5643" w:type="dxa"/>
            <w:tcBorders>
              <w:top w:val="nil"/>
              <w:left w:val="single" w:sz="4" w:space="0" w:color="000000"/>
              <w:bottom w:val="nil"/>
              <w:right w:val="single" w:sz="4" w:space="0" w:color="000000"/>
            </w:tcBorders>
            <w:hideMark/>
          </w:tcPr>
          <w:p w14:paraId="4C5C95A9" w14:textId="225A96AC" w:rsidR="00DD1A24" w:rsidRPr="005E343C" w:rsidRDefault="00DD1A24" w:rsidP="00DD1A24">
            <w:pPr>
              <w:pStyle w:val="a9"/>
              <w:rPr>
                <w:rFonts w:ascii="Times New Roman" w:hAnsi="Times New Roman" w:cs="Times New Roman"/>
                <w:sz w:val="24"/>
                <w:szCs w:val="24"/>
              </w:rPr>
            </w:pPr>
            <w:r>
              <w:rPr>
                <w:rFonts w:ascii="Times New Roman" w:hAnsi="Times New Roman" w:cs="Times New Roman"/>
                <w:sz w:val="24"/>
                <w:szCs w:val="24"/>
              </w:rPr>
              <w:t>Жами</w:t>
            </w:r>
            <w:r w:rsidRPr="005E343C">
              <w:rPr>
                <w:rFonts w:ascii="Times New Roman" w:hAnsi="Times New Roman" w:cs="Times New Roman"/>
                <w:sz w:val="24"/>
                <w:szCs w:val="24"/>
              </w:rPr>
              <w:t>:</w:t>
            </w:r>
          </w:p>
        </w:tc>
        <w:tc>
          <w:tcPr>
            <w:tcW w:w="877" w:type="dxa"/>
            <w:tcBorders>
              <w:top w:val="nil"/>
              <w:left w:val="single" w:sz="4" w:space="0" w:color="000000"/>
              <w:bottom w:val="nil"/>
              <w:right w:val="single" w:sz="4" w:space="0" w:color="000000"/>
            </w:tcBorders>
          </w:tcPr>
          <w:p w14:paraId="16E64D43" w14:textId="77777777" w:rsidR="00DD1A24" w:rsidRPr="005E343C" w:rsidRDefault="00DD1A24" w:rsidP="00DD1A24">
            <w:pPr>
              <w:pStyle w:val="a9"/>
              <w:rPr>
                <w:rFonts w:ascii="Times New Roman" w:hAnsi="Times New Roman" w:cs="Times New Roman"/>
                <w:sz w:val="24"/>
                <w:szCs w:val="24"/>
              </w:rPr>
            </w:pPr>
            <w:r w:rsidRPr="005E343C">
              <w:rPr>
                <w:rFonts w:ascii="Times New Roman" w:hAnsi="Times New Roman" w:cs="Times New Roman"/>
                <w:sz w:val="24"/>
                <w:szCs w:val="24"/>
              </w:rPr>
              <w:t>30</w:t>
            </w: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1C2EC727" w14:textId="77777777" w:rsidR="00DD1A24" w:rsidRPr="005E343C" w:rsidRDefault="00DD1A24" w:rsidP="00DD1A24">
            <w:pPr>
              <w:pStyle w:val="a9"/>
              <w:rPr>
                <w:rFonts w:ascii="Times New Roman" w:eastAsia="Times New Roman" w:hAnsi="Times New Roman" w:cs="Times New Roman"/>
                <w:sz w:val="24"/>
                <w:szCs w:val="24"/>
                <w:lang w:eastAsia="en-US"/>
              </w:rPr>
            </w:pPr>
          </w:p>
        </w:tc>
      </w:tr>
      <w:tr w:rsidR="00DD1A24" w:rsidRPr="005E343C" w14:paraId="372D5454" w14:textId="77777777" w:rsidTr="009710BD">
        <w:trPr>
          <w:trHeight w:val="94"/>
        </w:trPr>
        <w:tc>
          <w:tcPr>
            <w:tcW w:w="710" w:type="dxa"/>
            <w:tcBorders>
              <w:top w:val="nil"/>
              <w:left w:val="single" w:sz="4" w:space="0" w:color="000000"/>
              <w:bottom w:val="nil"/>
              <w:right w:val="single" w:sz="4" w:space="0" w:color="000000"/>
            </w:tcBorders>
          </w:tcPr>
          <w:p w14:paraId="565F9023" w14:textId="77777777" w:rsidR="00DD1A24" w:rsidRPr="005E343C" w:rsidRDefault="00DD1A24" w:rsidP="00DD1A24">
            <w:pPr>
              <w:pStyle w:val="a9"/>
              <w:rPr>
                <w:rFonts w:ascii="Times New Roman" w:hAnsi="Times New Roman" w:cs="Times New Roman"/>
                <w:sz w:val="24"/>
                <w:szCs w:val="24"/>
              </w:rPr>
            </w:pPr>
          </w:p>
        </w:tc>
        <w:tc>
          <w:tcPr>
            <w:tcW w:w="5643" w:type="dxa"/>
            <w:tcBorders>
              <w:top w:val="nil"/>
              <w:left w:val="single" w:sz="4" w:space="0" w:color="000000"/>
              <w:bottom w:val="nil"/>
              <w:right w:val="single" w:sz="4" w:space="0" w:color="000000"/>
            </w:tcBorders>
            <w:hideMark/>
          </w:tcPr>
          <w:p w14:paraId="2B2961E3" w14:textId="77777777" w:rsidR="00DD1A24" w:rsidRPr="005E343C" w:rsidRDefault="00DD1A24" w:rsidP="00DD1A24">
            <w:pPr>
              <w:pStyle w:val="a9"/>
              <w:rPr>
                <w:rFonts w:ascii="Times New Roman" w:hAnsi="Times New Roman" w:cs="Times New Roman"/>
                <w:sz w:val="24"/>
                <w:szCs w:val="24"/>
              </w:rPr>
            </w:pPr>
          </w:p>
        </w:tc>
        <w:tc>
          <w:tcPr>
            <w:tcW w:w="877" w:type="dxa"/>
            <w:tcBorders>
              <w:top w:val="nil"/>
              <w:left w:val="single" w:sz="4" w:space="0" w:color="000000"/>
              <w:bottom w:val="nil"/>
              <w:right w:val="single" w:sz="4" w:space="0" w:color="000000"/>
            </w:tcBorders>
            <w:hideMark/>
          </w:tcPr>
          <w:p w14:paraId="6D9D0CC4" w14:textId="77777777" w:rsidR="00DD1A24" w:rsidRPr="005E343C" w:rsidRDefault="00DD1A24" w:rsidP="00DD1A24">
            <w:pPr>
              <w:pStyle w:val="a9"/>
              <w:rPr>
                <w:rFonts w:ascii="Times New Roman" w:hAnsi="Times New Roman" w:cs="Times New Roman"/>
                <w:sz w:val="24"/>
                <w:szCs w:val="24"/>
              </w:rPr>
            </w:pPr>
          </w:p>
        </w:tc>
        <w:tc>
          <w:tcPr>
            <w:tcW w:w="3828" w:type="dxa"/>
            <w:vMerge/>
            <w:tcBorders>
              <w:top w:val="single" w:sz="4" w:space="0" w:color="000000"/>
              <w:left w:val="single" w:sz="4" w:space="0" w:color="000000"/>
              <w:bottom w:val="single" w:sz="4" w:space="0" w:color="000000"/>
              <w:right w:val="single" w:sz="4" w:space="0" w:color="000000"/>
            </w:tcBorders>
            <w:vAlign w:val="center"/>
            <w:hideMark/>
          </w:tcPr>
          <w:p w14:paraId="3CFFAA19" w14:textId="77777777" w:rsidR="00DD1A24" w:rsidRPr="005E343C" w:rsidRDefault="00DD1A24" w:rsidP="00DD1A24">
            <w:pPr>
              <w:pStyle w:val="a9"/>
              <w:rPr>
                <w:rFonts w:ascii="Times New Roman" w:eastAsia="Times New Roman" w:hAnsi="Times New Roman" w:cs="Times New Roman"/>
                <w:sz w:val="24"/>
                <w:szCs w:val="24"/>
                <w:lang w:eastAsia="en-US"/>
              </w:rPr>
            </w:pPr>
          </w:p>
        </w:tc>
      </w:tr>
    </w:tbl>
    <w:p w14:paraId="30B646AF" w14:textId="77777777" w:rsidR="00B84123" w:rsidRDefault="00B84123" w:rsidP="00FA304C">
      <w:pPr>
        <w:pStyle w:val="a9"/>
      </w:pPr>
    </w:p>
    <w:sectPr w:rsidR="00B84123" w:rsidSect="00FA304C">
      <w:pgSz w:w="12240" w:h="15840"/>
      <w:pgMar w:top="1060" w:right="1020" w:bottom="960" w:left="1020" w:header="0" w:footer="68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590"/>
    <w:multiLevelType w:val="hybridMultilevel"/>
    <w:tmpl w:val="5ED6A4E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70C55"/>
    <w:multiLevelType w:val="hybridMultilevel"/>
    <w:tmpl w:val="98B849A8"/>
    <w:lvl w:ilvl="0" w:tplc="29888A2E">
      <w:start w:val="8"/>
      <w:numFmt w:val="decimal"/>
      <w:lvlText w:val="%1."/>
      <w:lvlJc w:val="left"/>
      <w:pPr>
        <w:ind w:left="396" w:hanging="284"/>
      </w:pPr>
      <w:rPr>
        <w:rFonts w:ascii="Times New Roman" w:eastAsia="Times New Roman" w:hAnsi="Times New Roman" w:cs="Times New Roman" w:hint="default"/>
        <w:spacing w:val="-30"/>
        <w:w w:val="100"/>
        <w:sz w:val="24"/>
        <w:szCs w:val="24"/>
        <w:lang w:val="kk-KZ" w:eastAsia="en-US" w:bidi="ar-SA"/>
      </w:rPr>
    </w:lvl>
    <w:lvl w:ilvl="1" w:tplc="8968DF5C">
      <w:numFmt w:val="bullet"/>
      <w:lvlText w:val="•"/>
      <w:lvlJc w:val="left"/>
      <w:pPr>
        <w:ind w:left="1380" w:hanging="284"/>
      </w:pPr>
      <w:rPr>
        <w:lang w:val="kk-KZ" w:eastAsia="en-US" w:bidi="ar-SA"/>
      </w:rPr>
    </w:lvl>
    <w:lvl w:ilvl="2" w:tplc="4A96CBA6">
      <w:numFmt w:val="bullet"/>
      <w:lvlText w:val="•"/>
      <w:lvlJc w:val="left"/>
      <w:pPr>
        <w:ind w:left="2360" w:hanging="284"/>
      </w:pPr>
      <w:rPr>
        <w:lang w:val="kk-KZ" w:eastAsia="en-US" w:bidi="ar-SA"/>
      </w:rPr>
    </w:lvl>
    <w:lvl w:ilvl="3" w:tplc="3536B622">
      <w:numFmt w:val="bullet"/>
      <w:lvlText w:val="•"/>
      <w:lvlJc w:val="left"/>
      <w:pPr>
        <w:ind w:left="3340" w:hanging="284"/>
      </w:pPr>
      <w:rPr>
        <w:lang w:val="kk-KZ" w:eastAsia="en-US" w:bidi="ar-SA"/>
      </w:rPr>
    </w:lvl>
    <w:lvl w:ilvl="4" w:tplc="DD440A3A">
      <w:numFmt w:val="bullet"/>
      <w:lvlText w:val="•"/>
      <w:lvlJc w:val="left"/>
      <w:pPr>
        <w:ind w:left="4320" w:hanging="284"/>
      </w:pPr>
      <w:rPr>
        <w:lang w:val="kk-KZ" w:eastAsia="en-US" w:bidi="ar-SA"/>
      </w:rPr>
    </w:lvl>
    <w:lvl w:ilvl="5" w:tplc="B5C4C4C8">
      <w:numFmt w:val="bullet"/>
      <w:lvlText w:val="•"/>
      <w:lvlJc w:val="left"/>
      <w:pPr>
        <w:ind w:left="5300" w:hanging="284"/>
      </w:pPr>
      <w:rPr>
        <w:lang w:val="kk-KZ" w:eastAsia="en-US" w:bidi="ar-SA"/>
      </w:rPr>
    </w:lvl>
    <w:lvl w:ilvl="6" w:tplc="BAB2BE66">
      <w:numFmt w:val="bullet"/>
      <w:lvlText w:val="•"/>
      <w:lvlJc w:val="left"/>
      <w:pPr>
        <w:ind w:left="6280" w:hanging="284"/>
      </w:pPr>
      <w:rPr>
        <w:lang w:val="kk-KZ" w:eastAsia="en-US" w:bidi="ar-SA"/>
      </w:rPr>
    </w:lvl>
    <w:lvl w:ilvl="7" w:tplc="CA70A7A0">
      <w:numFmt w:val="bullet"/>
      <w:lvlText w:val="•"/>
      <w:lvlJc w:val="left"/>
      <w:pPr>
        <w:ind w:left="7260" w:hanging="284"/>
      </w:pPr>
      <w:rPr>
        <w:lang w:val="kk-KZ" w:eastAsia="en-US" w:bidi="ar-SA"/>
      </w:rPr>
    </w:lvl>
    <w:lvl w:ilvl="8" w:tplc="4614DBB8">
      <w:numFmt w:val="bullet"/>
      <w:lvlText w:val="•"/>
      <w:lvlJc w:val="left"/>
      <w:pPr>
        <w:ind w:left="8240" w:hanging="284"/>
      </w:pPr>
      <w:rPr>
        <w:lang w:val="kk-KZ" w:eastAsia="en-US" w:bidi="ar-SA"/>
      </w:rPr>
    </w:lvl>
  </w:abstractNum>
  <w:abstractNum w:abstractNumId="2" w15:restartNumberingAfterBreak="0">
    <w:nsid w:val="585C7E7A"/>
    <w:multiLevelType w:val="hybridMultilevel"/>
    <w:tmpl w:val="CD5CF098"/>
    <w:lvl w:ilvl="0" w:tplc="A386D89A">
      <w:start w:val="1"/>
      <w:numFmt w:val="decimal"/>
      <w:lvlText w:val="%1."/>
      <w:lvlJc w:val="left"/>
      <w:pPr>
        <w:ind w:left="396" w:hanging="243"/>
      </w:pPr>
      <w:rPr>
        <w:rFonts w:ascii="Times New Roman" w:eastAsia="Times New Roman" w:hAnsi="Times New Roman" w:cs="Times New Roman" w:hint="default"/>
        <w:w w:val="100"/>
        <w:sz w:val="24"/>
        <w:szCs w:val="24"/>
        <w:lang w:val="kk-KZ" w:eastAsia="en-US" w:bidi="ar-SA"/>
      </w:rPr>
    </w:lvl>
    <w:lvl w:ilvl="1" w:tplc="0CF0AB34">
      <w:numFmt w:val="bullet"/>
      <w:lvlText w:val="•"/>
      <w:lvlJc w:val="left"/>
      <w:pPr>
        <w:ind w:left="4620" w:hanging="243"/>
      </w:pPr>
      <w:rPr>
        <w:lang w:val="kk-KZ" w:eastAsia="en-US" w:bidi="ar-SA"/>
      </w:rPr>
    </w:lvl>
    <w:lvl w:ilvl="2" w:tplc="998892C6">
      <w:numFmt w:val="bullet"/>
      <w:lvlText w:val="•"/>
      <w:lvlJc w:val="left"/>
      <w:pPr>
        <w:ind w:left="5240" w:hanging="243"/>
      </w:pPr>
      <w:rPr>
        <w:lang w:val="kk-KZ" w:eastAsia="en-US" w:bidi="ar-SA"/>
      </w:rPr>
    </w:lvl>
    <w:lvl w:ilvl="3" w:tplc="1C38132C">
      <w:numFmt w:val="bullet"/>
      <w:lvlText w:val="•"/>
      <w:lvlJc w:val="left"/>
      <w:pPr>
        <w:ind w:left="5860" w:hanging="243"/>
      </w:pPr>
      <w:rPr>
        <w:lang w:val="kk-KZ" w:eastAsia="en-US" w:bidi="ar-SA"/>
      </w:rPr>
    </w:lvl>
    <w:lvl w:ilvl="4" w:tplc="CDD63836">
      <w:numFmt w:val="bullet"/>
      <w:lvlText w:val="•"/>
      <w:lvlJc w:val="left"/>
      <w:pPr>
        <w:ind w:left="6480" w:hanging="243"/>
      </w:pPr>
      <w:rPr>
        <w:lang w:val="kk-KZ" w:eastAsia="en-US" w:bidi="ar-SA"/>
      </w:rPr>
    </w:lvl>
    <w:lvl w:ilvl="5" w:tplc="FA0E92F8">
      <w:numFmt w:val="bullet"/>
      <w:lvlText w:val="•"/>
      <w:lvlJc w:val="left"/>
      <w:pPr>
        <w:ind w:left="7100" w:hanging="243"/>
      </w:pPr>
      <w:rPr>
        <w:lang w:val="kk-KZ" w:eastAsia="en-US" w:bidi="ar-SA"/>
      </w:rPr>
    </w:lvl>
    <w:lvl w:ilvl="6" w:tplc="A83EC7A6">
      <w:numFmt w:val="bullet"/>
      <w:lvlText w:val="•"/>
      <w:lvlJc w:val="left"/>
      <w:pPr>
        <w:ind w:left="7720" w:hanging="243"/>
      </w:pPr>
      <w:rPr>
        <w:lang w:val="kk-KZ" w:eastAsia="en-US" w:bidi="ar-SA"/>
      </w:rPr>
    </w:lvl>
    <w:lvl w:ilvl="7" w:tplc="A1DE2C30">
      <w:numFmt w:val="bullet"/>
      <w:lvlText w:val="•"/>
      <w:lvlJc w:val="left"/>
      <w:pPr>
        <w:ind w:left="8340" w:hanging="243"/>
      </w:pPr>
      <w:rPr>
        <w:lang w:val="kk-KZ" w:eastAsia="en-US" w:bidi="ar-SA"/>
      </w:rPr>
    </w:lvl>
    <w:lvl w:ilvl="8" w:tplc="89946286">
      <w:numFmt w:val="bullet"/>
      <w:lvlText w:val="•"/>
      <w:lvlJc w:val="left"/>
      <w:pPr>
        <w:ind w:left="8960" w:hanging="243"/>
      </w:pPr>
      <w:rPr>
        <w:lang w:val="kk-KZ" w:eastAsia="en-US" w:bidi="ar-SA"/>
      </w:rPr>
    </w:lvl>
  </w:abstractNum>
  <w:num w:numId="1" w16cid:durableId="1241521495">
    <w:abstractNumId w:val="2"/>
    <w:lvlOverride w:ilvl="0">
      <w:startOverride w:val="1"/>
    </w:lvlOverride>
    <w:lvlOverride w:ilvl="1"/>
    <w:lvlOverride w:ilvl="2"/>
    <w:lvlOverride w:ilvl="3"/>
    <w:lvlOverride w:ilvl="4"/>
    <w:lvlOverride w:ilvl="5"/>
    <w:lvlOverride w:ilvl="6"/>
    <w:lvlOverride w:ilvl="7"/>
    <w:lvlOverride w:ilvl="8"/>
  </w:num>
  <w:num w:numId="2" w16cid:durableId="1285580367">
    <w:abstractNumId w:val="1"/>
    <w:lvlOverride w:ilvl="0">
      <w:startOverride w:val="8"/>
    </w:lvlOverride>
    <w:lvlOverride w:ilvl="1"/>
    <w:lvlOverride w:ilvl="2"/>
    <w:lvlOverride w:ilvl="3"/>
    <w:lvlOverride w:ilvl="4"/>
    <w:lvlOverride w:ilvl="5"/>
    <w:lvlOverride w:ilvl="6"/>
    <w:lvlOverride w:ilvl="7"/>
    <w:lvlOverride w:ilvl="8"/>
  </w:num>
  <w:num w:numId="3" w16cid:durableId="263929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43C"/>
    <w:rsid w:val="000D7771"/>
    <w:rsid w:val="003C4196"/>
    <w:rsid w:val="0046236A"/>
    <w:rsid w:val="005E343C"/>
    <w:rsid w:val="00720226"/>
    <w:rsid w:val="008C4E35"/>
    <w:rsid w:val="009579E1"/>
    <w:rsid w:val="009710BD"/>
    <w:rsid w:val="00A92DDB"/>
    <w:rsid w:val="00B84123"/>
    <w:rsid w:val="00B959D2"/>
    <w:rsid w:val="00C04401"/>
    <w:rsid w:val="00C97374"/>
    <w:rsid w:val="00DD1A24"/>
    <w:rsid w:val="00F521C2"/>
    <w:rsid w:val="00FA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CE8D8"/>
  <w15:docId w15:val="{1AC90B23-E463-499C-A5C2-59A61F9C7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2DDB"/>
  </w:style>
  <w:style w:type="paragraph" w:styleId="1">
    <w:name w:val="heading 1"/>
    <w:basedOn w:val="a"/>
    <w:next w:val="a"/>
    <w:link w:val="10"/>
    <w:rsid w:val="005E343C"/>
    <w:pPr>
      <w:keepNext/>
      <w:keepLines/>
      <w:spacing w:before="480" w:after="120"/>
      <w:outlineLvl w:val="0"/>
    </w:pPr>
    <w:rPr>
      <w:rFonts w:ascii="Calibri" w:eastAsia="Calibri" w:hAnsi="Calibri" w:cs="Calibri"/>
      <w:b/>
      <w:sz w:val="48"/>
      <w:szCs w:val="4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343C"/>
    <w:rPr>
      <w:rFonts w:ascii="Calibri" w:eastAsia="Calibri" w:hAnsi="Calibri" w:cs="Calibri"/>
      <w:b/>
      <w:sz w:val="48"/>
      <w:szCs w:val="48"/>
      <w:lang w:val="kk-KZ"/>
    </w:rPr>
  </w:style>
  <w:style w:type="table" w:customStyle="1" w:styleId="TableNormal">
    <w:name w:val="Table Normal"/>
    <w:uiPriority w:val="2"/>
    <w:qFormat/>
    <w:rsid w:val="005E343C"/>
    <w:rPr>
      <w:rFonts w:ascii="Calibri" w:eastAsia="Calibri" w:hAnsi="Calibri" w:cs="Calibri"/>
      <w:lang w:val="kk-KZ"/>
    </w:rPr>
    <w:tblPr>
      <w:tblCellMar>
        <w:top w:w="0" w:type="dxa"/>
        <w:left w:w="0" w:type="dxa"/>
        <w:bottom w:w="0" w:type="dxa"/>
        <w:right w:w="0" w:type="dxa"/>
      </w:tblCellMar>
    </w:tblPr>
  </w:style>
  <w:style w:type="paragraph" w:styleId="a3">
    <w:name w:val="List Paragraph"/>
    <w:basedOn w:val="a"/>
    <w:link w:val="a4"/>
    <w:uiPriority w:val="1"/>
    <w:qFormat/>
    <w:rsid w:val="005E343C"/>
    <w:pPr>
      <w:spacing w:after="160" w:line="259" w:lineRule="auto"/>
      <w:ind w:left="720"/>
      <w:contextualSpacing/>
    </w:pPr>
    <w:rPr>
      <w:rFonts w:ascii="Calibri" w:eastAsiaTheme="minorHAnsi" w:hAnsi="Calibri" w:cs="Calibri"/>
      <w:lang w:val="kk-KZ" w:eastAsia="en-US"/>
    </w:rPr>
  </w:style>
  <w:style w:type="character" w:customStyle="1" w:styleId="a4">
    <w:name w:val="Абзац списка Знак"/>
    <w:link w:val="a3"/>
    <w:uiPriority w:val="34"/>
    <w:locked/>
    <w:rsid w:val="005E343C"/>
    <w:rPr>
      <w:rFonts w:ascii="Calibri" w:eastAsiaTheme="minorHAnsi" w:hAnsi="Calibri" w:cs="Calibri"/>
      <w:lang w:val="kk-KZ" w:eastAsia="en-US"/>
    </w:rPr>
  </w:style>
  <w:style w:type="paragraph" w:styleId="a5">
    <w:name w:val="Body Text"/>
    <w:basedOn w:val="a"/>
    <w:link w:val="a6"/>
    <w:uiPriority w:val="1"/>
    <w:unhideWhenUsed/>
    <w:qFormat/>
    <w:rsid w:val="005E343C"/>
    <w:pPr>
      <w:widowControl w:val="0"/>
      <w:autoSpaceDE w:val="0"/>
      <w:autoSpaceDN w:val="0"/>
      <w:spacing w:after="0" w:line="240" w:lineRule="auto"/>
    </w:pPr>
    <w:rPr>
      <w:rFonts w:ascii="Times New Roman" w:eastAsia="Times New Roman" w:hAnsi="Times New Roman" w:cs="Times New Roman"/>
      <w:sz w:val="24"/>
      <w:szCs w:val="24"/>
      <w:lang w:val="kk-KZ" w:eastAsia="en-US"/>
    </w:rPr>
  </w:style>
  <w:style w:type="character" w:customStyle="1" w:styleId="a6">
    <w:name w:val="Основной текст Знак"/>
    <w:basedOn w:val="a0"/>
    <w:link w:val="a5"/>
    <w:uiPriority w:val="1"/>
    <w:rsid w:val="005E343C"/>
    <w:rPr>
      <w:rFonts w:ascii="Times New Roman" w:eastAsia="Times New Roman" w:hAnsi="Times New Roman" w:cs="Times New Roman"/>
      <w:sz w:val="24"/>
      <w:szCs w:val="24"/>
      <w:lang w:val="kk-KZ" w:eastAsia="en-US"/>
    </w:rPr>
  </w:style>
  <w:style w:type="paragraph" w:customStyle="1" w:styleId="TableParagraph">
    <w:name w:val="Table Paragraph"/>
    <w:basedOn w:val="a"/>
    <w:uiPriority w:val="1"/>
    <w:qFormat/>
    <w:rsid w:val="005E343C"/>
    <w:pPr>
      <w:widowControl w:val="0"/>
      <w:autoSpaceDE w:val="0"/>
      <w:autoSpaceDN w:val="0"/>
      <w:spacing w:after="0" w:line="240" w:lineRule="auto"/>
    </w:pPr>
    <w:rPr>
      <w:rFonts w:ascii="Times New Roman" w:eastAsia="Times New Roman" w:hAnsi="Times New Roman" w:cs="Times New Roman"/>
      <w:lang w:val="kk-KZ" w:eastAsia="en-US"/>
    </w:rPr>
  </w:style>
  <w:style w:type="paragraph" w:styleId="a7">
    <w:name w:val="Balloon Text"/>
    <w:basedOn w:val="a"/>
    <w:link w:val="a8"/>
    <w:uiPriority w:val="99"/>
    <w:semiHidden/>
    <w:unhideWhenUsed/>
    <w:rsid w:val="005E34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E343C"/>
    <w:rPr>
      <w:rFonts w:ascii="Tahoma" w:hAnsi="Tahoma" w:cs="Tahoma"/>
      <w:sz w:val="16"/>
      <w:szCs w:val="16"/>
    </w:rPr>
  </w:style>
  <w:style w:type="paragraph" w:styleId="a9">
    <w:name w:val="No Spacing"/>
    <w:uiPriority w:val="1"/>
    <w:qFormat/>
    <w:rsid w:val="005E34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1126</Words>
  <Characters>6422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JAXONGIR SADYKOV</cp:lastModifiedBy>
  <cp:revision>2</cp:revision>
  <dcterms:created xsi:type="dcterms:W3CDTF">2023-12-13T14:46:00Z</dcterms:created>
  <dcterms:modified xsi:type="dcterms:W3CDTF">2023-12-13T14:46:00Z</dcterms:modified>
</cp:coreProperties>
</file>